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24B4C">
        <w:rPr>
          <w:b/>
          <w:bCs/>
          <w:sz w:val="22"/>
          <w:szCs w:val="22"/>
        </w:rPr>
        <w:t>MARCH</w:t>
      </w:r>
      <w:r w:rsidR="005C243B">
        <w:rPr>
          <w:b/>
          <w:bCs/>
          <w:sz w:val="22"/>
          <w:szCs w:val="22"/>
        </w:rPr>
        <w:t xml:space="preserve"> 22, 2017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sidRPr="001E71EA">
        <w:rPr>
          <w:b/>
          <w:sz w:val="22"/>
          <w:szCs w:val="22"/>
        </w:rPr>
        <w:t>Mr. Walsh</w:t>
      </w:r>
      <w:r w:rsidR="00531E07">
        <w:rPr>
          <w:b/>
          <w:sz w:val="22"/>
          <w:szCs w:val="22"/>
        </w:rPr>
        <w:t xml:space="preserve">, </w:t>
      </w:r>
      <w:r w:rsidR="005C243B">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F467FB">
        <w:rPr>
          <w:b/>
          <w:sz w:val="22"/>
          <w:szCs w:val="22"/>
        </w:rPr>
        <w:t>Mr. Henry,</w:t>
      </w:r>
      <w:r w:rsidR="004A051E">
        <w:rPr>
          <w:b/>
          <w:sz w:val="22"/>
          <w:szCs w:val="22"/>
        </w:rPr>
        <w:t xml:space="preserve"> </w:t>
      </w:r>
      <w:r w:rsidR="007620AF">
        <w:rPr>
          <w:b/>
          <w:sz w:val="22"/>
          <w:szCs w:val="22"/>
        </w:rPr>
        <w:t>Mr. Esposito</w:t>
      </w:r>
      <w:r w:rsidR="005C243B">
        <w:rPr>
          <w:b/>
          <w:sz w:val="22"/>
          <w:szCs w:val="22"/>
        </w:rPr>
        <w:t>, 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682AEC">
        <w:rPr>
          <w:b/>
          <w:sz w:val="22"/>
          <w:szCs w:val="22"/>
        </w:rPr>
        <w:t>Mr. Corrigan</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4E2353" w:rsidRDefault="004E2353" w:rsidP="0010425D">
      <w:pPr>
        <w:tabs>
          <w:tab w:val="left" w:pos="450"/>
          <w:tab w:val="left" w:pos="1080"/>
        </w:tabs>
        <w:ind w:right="-94"/>
        <w:rPr>
          <w:b/>
          <w:bCs/>
          <w:sz w:val="22"/>
          <w:szCs w:val="22"/>
        </w:rPr>
      </w:pPr>
      <w:r>
        <w:rPr>
          <w:b/>
          <w:bCs/>
          <w:sz w:val="22"/>
          <w:szCs w:val="22"/>
        </w:rPr>
        <w:t>#1</w:t>
      </w:r>
      <w:r w:rsidR="005C243B">
        <w:rPr>
          <w:b/>
          <w:bCs/>
          <w:sz w:val="22"/>
          <w:szCs w:val="22"/>
        </w:rPr>
        <w:t>4</w:t>
      </w:r>
      <w:r>
        <w:rPr>
          <w:b/>
          <w:bCs/>
          <w:sz w:val="22"/>
          <w:szCs w:val="22"/>
        </w:rPr>
        <w:t>-</w:t>
      </w:r>
      <w:r w:rsidR="005C243B">
        <w:rPr>
          <w:b/>
          <w:bCs/>
          <w:sz w:val="22"/>
          <w:szCs w:val="22"/>
        </w:rPr>
        <w:t>19</w:t>
      </w:r>
      <w:r>
        <w:rPr>
          <w:b/>
          <w:bCs/>
          <w:sz w:val="22"/>
          <w:szCs w:val="22"/>
        </w:rPr>
        <w:tab/>
      </w:r>
      <w:r w:rsidR="005C243B">
        <w:rPr>
          <w:b/>
          <w:bCs/>
          <w:sz w:val="22"/>
          <w:szCs w:val="22"/>
        </w:rPr>
        <w:t>Quick Chek</w:t>
      </w:r>
      <w:r w:rsidR="005C243B">
        <w:rPr>
          <w:b/>
          <w:bCs/>
          <w:sz w:val="22"/>
          <w:szCs w:val="22"/>
        </w:rPr>
        <w:tab/>
      </w:r>
      <w:r w:rsidR="0010425D">
        <w:rPr>
          <w:b/>
          <w:bCs/>
          <w:sz w:val="22"/>
          <w:szCs w:val="22"/>
        </w:rPr>
        <w:t xml:space="preserve">      </w:t>
      </w:r>
      <w:r w:rsidR="005C243B">
        <w:rPr>
          <w:b/>
          <w:bCs/>
          <w:sz w:val="22"/>
          <w:szCs w:val="22"/>
        </w:rPr>
        <w:t>3101 Bordentown Ave.</w:t>
      </w:r>
      <w:r>
        <w:rPr>
          <w:b/>
          <w:bCs/>
          <w:sz w:val="22"/>
          <w:szCs w:val="22"/>
        </w:rPr>
        <w:t xml:space="preserve">       </w:t>
      </w:r>
      <w:r w:rsidR="001805D0">
        <w:rPr>
          <w:b/>
          <w:bCs/>
          <w:sz w:val="22"/>
          <w:szCs w:val="22"/>
        </w:rPr>
        <w:tab/>
      </w:r>
      <w:r w:rsidR="005C243B">
        <w:rPr>
          <w:b/>
          <w:bCs/>
          <w:sz w:val="22"/>
          <w:szCs w:val="22"/>
        </w:rPr>
        <w:t>Extension of Time</w:t>
      </w:r>
      <w:r w:rsidR="0010425D">
        <w:rPr>
          <w:b/>
          <w:bCs/>
          <w:sz w:val="22"/>
          <w:szCs w:val="22"/>
        </w:rPr>
        <w:tab/>
      </w:r>
      <w:r w:rsidR="002263CF">
        <w:rPr>
          <w:b/>
          <w:bCs/>
          <w:sz w:val="22"/>
          <w:szCs w:val="22"/>
        </w:rPr>
        <w:tab/>
      </w:r>
      <w:r w:rsidR="00E22201">
        <w:rPr>
          <w:b/>
          <w:bCs/>
          <w:sz w:val="22"/>
          <w:szCs w:val="22"/>
        </w:rPr>
        <w:tab/>
      </w:r>
      <w:r>
        <w:rPr>
          <w:b/>
          <w:bCs/>
          <w:sz w:val="22"/>
          <w:szCs w:val="22"/>
        </w:rPr>
        <w:t>$</w:t>
      </w:r>
      <w:r w:rsidR="002263CF">
        <w:rPr>
          <w:b/>
          <w:bCs/>
          <w:sz w:val="22"/>
          <w:szCs w:val="22"/>
        </w:rPr>
        <w:t xml:space="preserve">  </w:t>
      </w:r>
      <w:r w:rsidR="005C243B">
        <w:rPr>
          <w:b/>
          <w:bCs/>
          <w:sz w:val="22"/>
          <w:szCs w:val="22"/>
        </w:rPr>
        <w:t>1</w:t>
      </w:r>
      <w:r w:rsidR="0010425D">
        <w:rPr>
          <w:b/>
          <w:bCs/>
          <w:sz w:val="22"/>
          <w:szCs w:val="22"/>
        </w:rPr>
        <w:t>,000</w:t>
      </w:r>
      <w:r w:rsidR="0074195F">
        <w:rPr>
          <w:b/>
          <w:bCs/>
          <w:sz w:val="22"/>
          <w:szCs w:val="22"/>
        </w:rPr>
        <w:t>.00</w:t>
      </w:r>
      <w:r>
        <w:rPr>
          <w:b/>
          <w:bCs/>
          <w:sz w:val="22"/>
          <w:szCs w:val="22"/>
        </w:rPr>
        <w:t xml:space="preserve"> App.</w:t>
      </w:r>
    </w:p>
    <w:p w:rsidR="001805D0" w:rsidRPr="0045243D" w:rsidRDefault="00531E07" w:rsidP="0045243D">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p>
    <w:p w:rsidR="0045243D" w:rsidRDefault="0045243D" w:rsidP="00EF5DA7">
      <w:pPr>
        <w:tabs>
          <w:tab w:val="left" w:pos="1080"/>
          <w:tab w:val="left" w:pos="2340"/>
          <w:tab w:val="left" w:pos="3510"/>
          <w:tab w:val="left" w:pos="6120"/>
          <w:tab w:val="left" w:pos="6570"/>
          <w:tab w:val="left" w:pos="9270"/>
        </w:tabs>
        <w:ind w:right="90"/>
        <w:rPr>
          <w:b/>
          <w:bCs/>
          <w:sz w:val="22"/>
          <w:szCs w:val="22"/>
        </w:rPr>
      </w:pPr>
    </w:p>
    <w:p w:rsidR="005C243B" w:rsidRDefault="0045243D" w:rsidP="00EF5DA7">
      <w:pPr>
        <w:tabs>
          <w:tab w:val="left" w:pos="1080"/>
          <w:tab w:val="left" w:pos="2340"/>
          <w:tab w:val="left" w:pos="3510"/>
          <w:tab w:val="left" w:pos="6120"/>
          <w:tab w:val="left" w:pos="6570"/>
          <w:tab w:val="left" w:pos="9270"/>
        </w:tabs>
        <w:ind w:right="90"/>
        <w:rPr>
          <w:b/>
          <w:bCs/>
          <w:sz w:val="22"/>
          <w:szCs w:val="22"/>
        </w:rPr>
      </w:pPr>
      <w:r>
        <w:rPr>
          <w:b/>
          <w:bCs/>
          <w:sz w:val="22"/>
          <w:szCs w:val="22"/>
        </w:rPr>
        <w:t>Ms. Warner addressed the Board stating that they were approved in 2015 and were looking for an extension of time as they were no longer the contract purchaser.  Mr. Sachs asked if there were issues with the closing; Ms. Warner said it was an environmental issue and they have worked with the County on other issues and are very committed to the plan.  Mr. Walsh asked how long were they asking for; Mr. Sachs stated according to statute the Board has the right to grant an extension of one year.  Ms. Warner said this would be a good timeframe.</w:t>
      </w:r>
    </w:p>
    <w:p w:rsidR="0045243D" w:rsidRPr="0045243D" w:rsidRDefault="0045243D" w:rsidP="00EF5DA7">
      <w:pPr>
        <w:tabs>
          <w:tab w:val="left" w:pos="1080"/>
          <w:tab w:val="left" w:pos="2340"/>
          <w:tab w:val="left" w:pos="3510"/>
          <w:tab w:val="left" w:pos="6120"/>
          <w:tab w:val="left" w:pos="6570"/>
          <w:tab w:val="left" w:pos="9270"/>
        </w:tabs>
        <w:ind w:right="90"/>
        <w:rPr>
          <w:b/>
          <w:bCs/>
          <w:sz w:val="22"/>
          <w:szCs w:val="22"/>
        </w:rPr>
      </w:pPr>
    </w:p>
    <w:p w:rsidR="0045243D" w:rsidRDefault="0045243D" w:rsidP="0045243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the requested extension.  Mr. Kuczynski made motion to approve the </w:t>
      </w:r>
      <w:r w:rsidR="00E10775">
        <w:rPr>
          <w:b/>
          <w:bCs/>
          <w:sz w:val="22"/>
          <w:szCs w:val="22"/>
        </w:rPr>
        <w:t>extension</w:t>
      </w:r>
      <w:r>
        <w:rPr>
          <w:b/>
          <w:bCs/>
          <w:sz w:val="22"/>
          <w:szCs w:val="22"/>
        </w:rPr>
        <w:t xml:space="preserve">, Mr. Kreismer seconded.  Roll Call: </w:t>
      </w:r>
    </w:p>
    <w:p w:rsidR="0045243D" w:rsidRDefault="0045243D" w:rsidP="0045243D">
      <w:pPr>
        <w:tabs>
          <w:tab w:val="left" w:pos="450"/>
        </w:tabs>
        <w:ind w:right="90"/>
        <w:rPr>
          <w:b/>
          <w:bCs/>
          <w:sz w:val="22"/>
          <w:szCs w:val="22"/>
        </w:rPr>
      </w:pPr>
    </w:p>
    <w:p w:rsidR="005C243B" w:rsidRDefault="0045243D" w:rsidP="0045243D">
      <w:pPr>
        <w:tabs>
          <w:tab w:val="left" w:pos="0"/>
        </w:tabs>
        <w:ind w:right="90"/>
        <w:rPr>
          <w:b/>
          <w:bCs/>
          <w:color w:val="FF0000"/>
          <w:sz w:val="22"/>
          <w:szCs w:val="22"/>
        </w:rPr>
      </w:pPr>
      <w:r>
        <w:rPr>
          <w:b/>
          <w:bCs/>
          <w:sz w:val="22"/>
          <w:szCs w:val="22"/>
        </w:rPr>
        <w:t>Yes:  Mr. Walsh, Mr. Green, Mr. Kuczynski, Mr. Kreismer, Ms. Catallo, Mr. Henry, Mr. Esposito</w:t>
      </w: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5C243B" w:rsidRDefault="005C243B" w:rsidP="005C243B">
      <w:pPr>
        <w:tabs>
          <w:tab w:val="left" w:pos="1080"/>
          <w:tab w:val="left" w:pos="2340"/>
          <w:tab w:val="left" w:pos="3510"/>
          <w:tab w:val="left" w:pos="6120"/>
          <w:tab w:val="left" w:pos="6570"/>
          <w:tab w:val="left" w:pos="9540"/>
        </w:tabs>
        <w:ind w:right="90"/>
        <w:rPr>
          <w:b/>
          <w:bCs/>
          <w:sz w:val="22"/>
          <w:szCs w:val="22"/>
        </w:rPr>
      </w:pPr>
    </w:p>
    <w:p w:rsidR="005C243B" w:rsidRDefault="005C243B" w:rsidP="005C243B">
      <w:pPr>
        <w:tabs>
          <w:tab w:val="left" w:pos="0"/>
        </w:tabs>
        <w:ind w:right="90"/>
        <w:rPr>
          <w:b/>
          <w:bCs/>
          <w:sz w:val="22"/>
          <w:szCs w:val="22"/>
        </w:rPr>
      </w:pPr>
    </w:p>
    <w:p w:rsidR="005C243B" w:rsidRDefault="005C243B" w:rsidP="005C243B">
      <w:pPr>
        <w:tabs>
          <w:tab w:val="left" w:pos="0"/>
        </w:tabs>
        <w:ind w:right="90"/>
        <w:rPr>
          <w:b/>
          <w:bCs/>
          <w:sz w:val="22"/>
          <w:szCs w:val="22"/>
        </w:rPr>
      </w:pPr>
    </w:p>
    <w:p w:rsidR="005C243B" w:rsidRDefault="005C243B" w:rsidP="005C243B">
      <w:pPr>
        <w:tabs>
          <w:tab w:val="left" w:pos="0"/>
        </w:tabs>
        <w:ind w:right="90"/>
        <w:rPr>
          <w:b/>
          <w:bCs/>
          <w:sz w:val="22"/>
          <w:szCs w:val="22"/>
        </w:rPr>
      </w:pPr>
    </w:p>
    <w:p w:rsidR="005C243B" w:rsidRDefault="005C243B" w:rsidP="005C243B">
      <w:pPr>
        <w:tabs>
          <w:tab w:val="left" w:pos="0"/>
        </w:tabs>
        <w:ind w:right="90"/>
        <w:rPr>
          <w:b/>
          <w:bCs/>
          <w:sz w:val="22"/>
          <w:szCs w:val="22"/>
        </w:rPr>
      </w:pPr>
    </w:p>
    <w:p w:rsidR="0045243D" w:rsidRDefault="0045243D" w:rsidP="005C243B">
      <w:pPr>
        <w:tabs>
          <w:tab w:val="left" w:pos="0"/>
        </w:tabs>
        <w:ind w:right="90"/>
        <w:rPr>
          <w:b/>
          <w:bCs/>
          <w:sz w:val="22"/>
          <w:szCs w:val="22"/>
        </w:rPr>
      </w:pPr>
    </w:p>
    <w:p w:rsidR="0045243D" w:rsidRDefault="0045243D" w:rsidP="005C243B">
      <w:pPr>
        <w:tabs>
          <w:tab w:val="left" w:pos="0"/>
        </w:tabs>
        <w:ind w:right="90"/>
        <w:rPr>
          <w:b/>
          <w:bCs/>
          <w:sz w:val="22"/>
          <w:szCs w:val="22"/>
        </w:rPr>
      </w:pPr>
    </w:p>
    <w:p w:rsidR="005C243B" w:rsidRDefault="005C243B" w:rsidP="005C243B">
      <w:pPr>
        <w:tabs>
          <w:tab w:val="left" w:pos="0"/>
        </w:tabs>
        <w:ind w:right="90"/>
        <w:rPr>
          <w:b/>
          <w:bCs/>
          <w:sz w:val="22"/>
          <w:szCs w:val="22"/>
        </w:rPr>
      </w:pPr>
    </w:p>
    <w:p w:rsidR="005C243B" w:rsidRDefault="005C243B" w:rsidP="005C243B">
      <w:pPr>
        <w:tabs>
          <w:tab w:val="left" w:pos="0"/>
        </w:tabs>
        <w:ind w:right="90"/>
        <w:rPr>
          <w:b/>
          <w:bCs/>
          <w:sz w:val="22"/>
          <w:szCs w:val="22"/>
        </w:rPr>
      </w:pPr>
    </w:p>
    <w:p w:rsidR="005C243B" w:rsidRDefault="005C243B" w:rsidP="005C243B">
      <w:pPr>
        <w:tabs>
          <w:tab w:val="left" w:pos="0"/>
        </w:tabs>
        <w:ind w:right="90"/>
        <w:rPr>
          <w:b/>
          <w:bCs/>
          <w:sz w:val="22"/>
          <w:szCs w:val="22"/>
        </w:rPr>
      </w:pPr>
      <w:r>
        <w:rPr>
          <w:b/>
          <w:bCs/>
          <w:sz w:val="22"/>
          <w:szCs w:val="22"/>
        </w:rPr>
        <w:t xml:space="preserve">      </w:t>
      </w:r>
    </w:p>
    <w:p w:rsidR="005C243B" w:rsidRDefault="005C243B" w:rsidP="005C243B">
      <w:pPr>
        <w:tabs>
          <w:tab w:val="left" w:pos="450"/>
        </w:tabs>
        <w:ind w:right="90"/>
        <w:rPr>
          <w:b/>
          <w:bCs/>
          <w:sz w:val="22"/>
          <w:szCs w:val="22"/>
        </w:rPr>
      </w:pPr>
    </w:p>
    <w:p w:rsidR="005C243B" w:rsidRDefault="005C243B" w:rsidP="005C243B">
      <w:pPr>
        <w:tabs>
          <w:tab w:val="left" w:pos="1080"/>
          <w:tab w:val="left" w:pos="2340"/>
          <w:tab w:val="left" w:pos="3510"/>
          <w:tab w:val="left" w:pos="6120"/>
          <w:tab w:val="left" w:pos="6570"/>
          <w:tab w:val="left" w:pos="9270"/>
        </w:tabs>
        <w:ind w:right="90"/>
        <w:rPr>
          <w:b/>
          <w:bCs/>
          <w:sz w:val="22"/>
          <w:szCs w:val="22"/>
        </w:rPr>
      </w:pPr>
    </w:p>
    <w:p w:rsidR="005C243B"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C243B" w:rsidRPr="00CB4199"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C243B"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24B4C">
        <w:rPr>
          <w:b/>
          <w:bCs/>
          <w:sz w:val="22"/>
          <w:szCs w:val="22"/>
        </w:rPr>
        <w:t>MARCH</w:t>
      </w:r>
      <w:r>
        <w:rPr>
          <w:b/>
          <w:bCs/>
          <w:sz w:val="22"/>
          <w:szCs w:val="22"/>
        </w:rPr>
        <w:t xml:space="preserve"> 22, 2017</w:t>
      </w:r>
    </w:p>
    <w:p w:rsidR="005C243B" w:rsidRPr="00CB4199" w:rsidRDefault="005C243B" w:rsidP="005C243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C243B" w:rsidRDefault="005C243B" w:rsidP="005C243B">
      <w:pPr>
        <w:tabs>
          <w:tab w:val="left" w:pos="990"/>
          <w:tab w:val="left" w:pos="2340"/>
          <w:tab w:val="left" w:pos="3510"/>
          <w:tab w:val="left" w:pos="6120"/>
          <w:tab w:val="left" w:pos="6570"/>
          <w:tab w:val="left" w:pos="9270"/>
        </w:tabs>
        <w:ind w:right="90"/>
        <w:rPr>
          <w:b/>
          <w:bCs/>
          <w:sz w:val="22"/>
          <w:szCs w:val="22"/>
        </w:rPr>
      </w:pPr>
    </w:p>
    <w:p w:rsidR="00CB1CD0" w:rsidRDefault="00CB1CD0" w:rsidP="00CB1CD0">
      <w:pPr>
        <w:tabs>
          <w:tab w:val="left" w:pos="450"/>
          <w:tab w:val="left" w:pos="1080"/>
        </w:tabs>
        <w:ind w:right="-94"/>
        <w:rPr>
          <w:b/>
          <w:bCs/>
          <w:sz w:val="22"/>
          <w:szCs w:val="22"/>
        </w:rPr>
      </w:pPr>
      <w:r>
        <w:rPr>
          <w:b/>
          <w:bCs/>
          <w:sz w:val="22"/>
          <w:szCs w:val="22"/>
        </w:rPr>
        <w:t>#1</w:t>
      </w:r>
      <w:r w:rsidR="005C243B">
        <w:rPr>
          <w:b/>
          <w:bCs/>
          <w:sz w:val="22"/>
          <w:szCs w:val="22"/>
        </w:rPr>
        <w:t>6</w:t>
      </w:r>
      <w:r>
        <w:rPr>
          <w:b/>
          <w:bCs/>
          <w:sz w:val="22"/>
          <w:szCs w:val="22"/>
        </w:rPr>
        <w:t>-</w:t>
      </w:r>
      <w:r w:rsidR="005C243B">
        <w:rPr>
          <w:b/>
          <w:bCs/>
          <w:sz w:val="22"/>
          <w:szCs w:val="22"/>
        </w:rPr>
        <w:t>1</w:t>
      </w:r>
      <w:r w:rsidR="00224B4C">
        <w:rPr>
          <w:b/>
          <w:bCs/>
          <w:sz w:val="22"/>
          <w:szCs w:val="22"/>
        </w:rPr>
        <w:t>3</w:t>
      </w:r>
      <w:r>
        <w:rPr>
          <w:b/>
          <w:bCs/>
          <w:sz w:val="22"/>
          <w:szCs w:val="22"/>
        </w:rPr>
        <w:tab/>
      </w:r>
      <w:r w:rsidR="00224B4C">
        <w:rPr>
          <w:b/>
          <w:bCs/>
          <w:sz w:val="22"/>
          <w:szCs w:val="22"/>
        </w:rPr>
        <w:t>Shri Bhakindhi</w:t>
      </w:r>
      <w:r>
        <w:rPr>
          <w:b/>
          <w:bCs/>
          <w:sz w:val="22"/>
          <w:szCs w:val="22"/>
        </w:rPr>
        <w:t xml:space="preserve">  </w:t>
      </w:r>
      <w:r w:rsidR="00224B4C">
        <w:rPr>
          <w:b/>
          <w:bCs/>
          <w:sz w:val="22"/>
          <w:szCs w:val="22"/>
        </w:rPr>
        <w:tab/>
      </w:r>
      <w:r>
        <w:rPr>
          <w:b/>
          <w:bCs/>
          <w:sz w:val="22"/>
          <w:szCs w:val="22"/>
        </w:rPr>
        <w:t xml:space="preserve">     </w:t>
      </w:r>
      <w:r w:rsidR="00224B4C">
        <w:rPr>
          <w:b/>
          <w:bCs/>
          <w:sz w:val="22"/>
          <w:szCs w:val="22"/>
        </w:rPr>
        <w:t>717 Washington Rd.</w:t>
      </w:r>
      <w:r>
        <w:rPr>
          <w:b/>
          <w:bCs/>
          <w:sz w:val="22"/>
          <w:szCs w:val="22"/>
        </w:rPr>
        <w:t xml:space="preserve">       </w:t>
      </w:r>
      <w:r>
        <w:rPr>
          <w:b/>
          <w:bCs/>
          <w:sz w:val="22"/>
          <w:szCs w:val="22"/>
        </w:rPr>
        <w:tab/>
      </w:r>
      <w:r w:rsidR="00224B4C">
        <w:rPr>
          <w:b/>
          <w:bCs/>
          <w:sz w:val="22"/>
          <w:szCs w:val="22"/>
        </w:rPr>
        <w:t>Use Variance/</w:t>
      </w:r>
      <w:r w:rsidR="005C243B">
        <w:rPr>
          <w:b/>
          <w:bCs/>
          <w:sz w:val="22"/>
          <w:szCs w:val="22"/>
        </w:rPr>
        <w:t>Site Plan</w:t>
      </w:r>
      <w:r w:rsidR="005C243B">
        <w:rPr>
          <w:b/>
          <w:bCs/>
          <w:sz w:val="22"/>
          <w:szCs w:val="22"/>
        </w:rPr>
        <w:tab/>
      </w:r>
      <w:r w:rsidR="005C243B">
        <w:rPr>
          <w:b/>
          <w:bCs/>
          <w:sz w:val="22"/>
          <w:szCs w:val="22"/>
        </w:rPr>
        <w:tab/>
      </w:r>
      <w:r>
        <w:rPr>
          <w:b/>
          <w:bCs/>
          <w:sz w:val="22"/>
          <w:szCs w:val="22"/>
        </w:rPr>
        <w:t xml:space="preserve">$  </w:t>
      </w:r>
      <w:r w:rsidR="00224B4C">
        <w:rPr>
          <w:b/>
          <w:bCs/>
          <w:sz w:val="22"/>
          <w:szCs w:val="22"/>
        </w:rPr>
        <w:t>3</w:t>
      </w:r>
      <w:r w:rsidR="005C243B">
        <w:rPr>
          <w:b/>
          <w:bCs/>
          <w:sz w:val="22"/>
          <w:szCs w:val="22"/>
        </w:rPr>
        <w:t>,0</w:t>
      </w:r>
      <w:r>
        <w:rPr>
          <w:b/>
          <w:bCs/>
          <w:sz w:val="22"/>
          <w:szCs w:val="22"/>
        </w:rPr>
        <w:t>00.00 App.</w:t>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C243B">
        <w:rPr>
          <w:b/>
          <w:bCs/>
          <w:sz w:val="22"/>
          <w:szCs w:val="22"/>
        </w:rPr>
        <w:tab/>
      </w:r>
      <w:r w:rsidR="005C243B">
        <w:rPr>
          <w:b/>
          <w:bCs/>
          <w:sz w:val="22"/>
          <w:szCs w:val="22"/>
        </w:rPr>
        <w:tab/>
      </w:r>
      <w:r w:rsidR="005C243B">
        <w:rPr>
          <w:b/>
          <w:bCs/>
          <w:sz w:val="22"/>
          <w:szCs w:val="22"/>
        </w:rPr>
        <w:tab/>
      </w:r>
      <w:r w:rsidR="005C243B">
        <w:rPr>
          <w:b/>
          <w:bCs/>
          <w:sz w:val="22"/>
          <w:szCs w:val="22"/>
        </w:rPr>
        <w:tab/>
        <w:t>$</w:t>
      </w:r>
      <w:r w:rsidR="00224B4C">
        <w:rPr>
          <w:b/>
          <w:bCs/>
          <w:sz w:val="22"/>
          <w:szCs w:val="22"/>
        </w:rPr>
        <w:t>12</w:t>
      </w:r>
      <w:r w:rsidR="005C243B">
        <w:rPr>
          <w:b/>
          <w:bCs/>
          <w:sz w:val="22"/>
          <w:szCs w:val="22"/>
        </w:rPr>
        <w:t>,</w:t>
      </w:r>
      <w:r w:rsidR="00224B4C">
        <w:rPr>
          <w:b/>
          <w:bCs/>
          <w:sz w:val="22"/>
          <w:szCs w:val="22"/>
        </w:rPr>
        <w:t>0</w:t>
      </w:r>
      <w:r w:rsidR="005C243B">
        <w:rPr>
          <w:b/>
          <w:bCs/>
          <w:sz w:val="22"/>
          <w:szCs w:val="22"/>
        </w:rPr>
        <w:t>00.00 Esc.</w:t>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p>
    <w:p w:rsidR="00CB1CD0" w:rsidRDefault="00CB1CD0" w:rsidP="00CB1CD0">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D0" w:rsidRDefault="00CB1CD0" w:rsidP="00CB1CD0">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AF7BFA">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AF7BFA">
        <w:rPr>
          <w:b/>
          <w:bCs/>
          <w:sz w:val="22"/>
          <w:szCs w:val="22"/>
        </w:rPr>
        <w:t xml:space="preserve"> Kuczynski</w:t>
      </w:r>
      <w:r>
        <w:rPr>
          <w:b/>
          <w:bCs/>
          <w:sz w:val="22"/>
          <w:szCs w:val="22"/>
        </w:rPr>
        <w:t xml:space="preserve"> </w:t>
      </w:r>
      <w:r w:rsidRPr="005C7A1E">
        <w:rPr>
          <w:b/>
          <w:bCs/>
          <w:sz w:val="22"/>
          <w:szCs w:val="22"/>
        </w:rPr>
        <w:t>seconded, motion carried.</w:t>
      </w:r>
    </w:p>
    <w:p w:rsidR="00CB1CD0" w:rsidRDefault="00CB1CD0" w:rsidP="00CB1CD0">
      <w:pPr>
        <w:tabs>
          <w:tab w:val="left" w:pos="450"/>
        </w:tabs>
        <w:ind w:right="-94"/>
        <w:rPr>
          <w:b/>
          <w:bCs/>
          <w:sz w:val="22"/>
          <w:szCs w:val="22"/>
        </w:rPr>
      </w:pPr>
    </w:p>
    <w:p w:rsidR="00CB1CD0" w:rsidRDefault="00344219" w:rsidP="00CB1CD0">
      <w:pPr>
        <w:tabs>
          <w:tab w:val="left" w:pos="1080"/>
          <w:tab w:val="left" w:pos="2340"/>
          <w:tab w:val="left" w:pos="3510"/>
          <w:tab w:val="left" w:pos="6120"/>
          <w:tab w:val="left" w:pos="6570"/>
          <w:tab w:val="left" w:pos="9270"/>
        </w:tabs>
        <w:ind w:right="90"/>
        <w:rPr>
          <w:b/>
          <w:bCs/>
          <w:sz w:val="22"/>
          <w:szCs w:val="22"/>
        </w:rPr>
      </w:pPr>
      <w:r>
        <w:rPr>
          <w:b/>
          <w:bCs/>
          <w:sz w:val="22"/>
          <w:szCs w:val="22"/>
        </w:rPr>
        <w:t>Jeffrey Kantowitz attorney for the applicant addressed the application.  He stated that the Temple is located in a Prime and B1 Zones and there will be several witnesses testifying for the application.</w:t>
      </w:r>
      <w:r w:rsidR="00CB1CD0">
        <w:rPr>
          <w:b/>
          <w:bCs/>
          <w:sz w:val="22"/>
          <w:szCs w:val="22"/>
        </w:rPr>
        <w:t xml:space="preserve"> </w:t>
      </w:r>
      <w:r>
        <w:rPr>
          <w:b/>
          <w:bCs/>
          <w:sz w:val="22"/>
          <w:szCs w:val="22"/>
        </w:rPr>
        <w:t xml:space="preserve">They are looking to construct a new Hindu Temple and demo the current building that has been there for years as they need a larger facility.  He said in answer to the Board’s questions about </w:t>
      </w:r>
      <w:r w:rsidR="00021074">
        <w:rPr>
          <w:b/>
          <w:bCs/>
          <w:sz w:val="22"/>
          <w:szCs w:val="22"/>
        </w:rPr>
        <w:t xml:space="preserve">the </w:t>
      </w:r>
      <w:r w:rsidR="00E25424">
        <w:rPr>
          <w:b/>
          <w:bCs/>
          <w:sz w:val="22"/>
          <w:szCs w:val="22"/>
        </w:rPr>
        <w:t>major festival scheduled for last Saturday, it was postponed due to the bad weather and will be held this Saturday, March 25</w:t>
      </w:r>
      <w:r w:rsidR="00E25424" w:rsidRPr="00E25424">
        <w:rPr>
          <w:b/>
          <w:bCs/>
          <w:sz w:val="22"/>
          <w:szCs w:val="22"/>
          <w:vertAlign w:val="superscript"/>
        </w:rPr>
        <w:t>th</w:t>
      </w:r>
      <w:r w:rsidR="00E25424">
        <w:rPr>
          <w:b/>
          <w:bCs/>
          <w:sz w:val="22"/>
          <w:szCs w:val="22"/>
        </w:rPr>
        <w:t>.  (This is the largest and most intense use of the property.)</w:t>
      </w:r>
    </w:p>
    <w:p w:rsidR="00E25424" w:rsidRDefault="00E25424" w:rsidP="00CB1CD0">
      <w:pPr>
        <w:tabs>
          <w:tab w:val="left" w:pos="1080"/>
          <w:tab w:val="left" w:pos="2340"/>
          <w:tab w:val="left" w:pos="3510"/>
          <w:tab w:val="left" w:pos="6120"/>
          <w:tab w:val="left" w:pos="6570"/>
          <w:tab w:val="left" w:pos="9270"/>
        </w:tabs>
        <w:ind w:right="90"/>
        <w:rPr>
          <w:b/>
          <w:bCs/>
          <w:sz w:val="22"/>
          <w:szCs w:val="22"/>
        </w:rPr>
      </w:pPr>
    </w:p>
    <w:p w:rsidR="00E25424" w:rsidRDefault="00E25424" w:rsidP="00CB1CD0">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Bankaj Sheth, Temple Representative/Chairman of Board, for the past 22 years; the Temple has been there for 23 years.  He is the Chairman of the Board of Trustees and they practice the same faith as the Temple in New York which is two hours away.  This is the Va</w:t>
      </w:r>
      <w:r w:rsidR="00A07D16">
        <w:rPr>
          <w:b/>
          <w:bCs/>
          <w:sz w:val="22"/>
          <w:szCs w:val="22"/>
        </w:rPr>
        <w:t>i</w:t>
      </w:r>
      <w:r>
        <w:rPr>
          <w:b/>
          <w:bCs/>
          <w:sz w:val="22"/>
          <w:szCs w:val="22"/>
        </w:rPr>
        <w:t xml:space="preserve">shnay Temple sect practice and there </w:t>
      </w:r>
      <w:r w:rsidR="00E808A5">
        <w:rPr>
          <w:b/>
          <w:bCs/>
          <w:sz w:val="22"/>
          <w:szCs w:val="22"/>
        </w:rPr>
        <w:t>are</w:t>
      </w:r>
      <w:r>
        <w:rPr>
          <w:b/>
          <w:bCs/>
          <w:sz w:val="22"/>
          <w:szCs w:val="22"/>
        </w:rPr>
        <w:t xml:space="preserve"> Temple</w:t>
      </w:r>
      <w:r w:rsidR="00E808A5">
        <w:rPr>
          <w:b/>
          <w:bCs/>
          <w:sz w:val="22"/>
          <w:szCs w:val="22"/>
        </w:rPr>
        <w:t>s</w:t>
      </w:r>
      <w:r>
        <w:rPr>
          <w:b/>
          <w:bCs/>
          <w:sz w:val="22"/>
          <w:szCs w:val="22"/>
        </w:rPr>
        <w:t xml:space="preserve"> in Long Island and Pennsylvania.  They would not worship in another Temple even if it was closer they practice Va</w:t>
      </w:r>
      <w:r w:rsidR="00A07D16">
        <w:rPr>
          <w:b/>
          <w:bCs/>
          <w:sz w:val="22"/>
          <w:szCs w:val="22"/>
        </w:rPr>
        <w:t>i</w:t>
      </w:r>
      <w:r>
        <w:rPr>
          <w:b/>
          <w:bCs/>
          <w:sz w:val="22"/>
          <w:szCs w:val="22"/>
        </w:rPr>
        <w:t>shnay only.  They are looking to extend their facility as it i</w:t>
      </w:r>
      <w:r w:rsidR="00086ABA">
        <w:rPr>
          <w:b/>
          <w:bCs/>
          <w:sz w:val="22"/>
          <w:szCs w:val="22"/>
        </w:rPr>
        <w:t xml:space="preserve">s not large enough for services.  Mr. Kantowitz said </w:t>
      </w:r>
      <w:r w:rsidR="00E808A5">
        <w:rPr>
          <w:b/>
          <w:bCs/>
          <w:sz w:val="22"/>
          <w:szCs w:val="22"/>
        </w:rPr>
        <w:t>it</w:t>
      </w:r>
      <w:r w:rsidR="00086ABA">
        <w:rPr>
          <w:b/>
          <w:bCs/>
          <w:sz w:val="22"/>
          <w:szCs w:val="22"/>
        </w:rPr>
        <w:t xml:space="preserve"> is fair to say that </w:t>
      </w:r>
      <w:r w:rsidR="00E808A5">
        <w:rPr>
          <w:b/>
          <w:bCs/>
          <w:sz w:val="22"/>
          <w:szCs w:val="22"/>
        </w:rPr>
        <w:t xml:space="preserve">a larger facility </w:t>
      </w:r>
      <w:r w:rsidR="00086ABA">
        <w:rPr>
          <w:b/>
          <w:bCs/>
          <w:sz w:val="22"/>
          <w:szCs w:val="22"/>
        </w:rPr>
        <w:t>would better serve their religion.  The site is used for worship, study classes and at present does not have a library for people to read and study religion.</w:t>
      </w:r>
      <w:r w:rsidR="00021074">
        <w:rPr>
          <w:b/>
          <w:bCs/>
          <w:sz w:val="22"/>
          <w:szCs w:val="22"/>
        </w:rPr>
        <w:t xml:space="preserve">  Compared to other religions the priest tasks 6 services per day with a specialized cantor, Mr. Kantowitz asked Mr. Sheth if there were any ushers, he said “yes” one (1) or two (2) and three (3) priests from the same sect, four (4) cooks trained, five (5) cantors for each service throughout the day.  A typical day the 1</w:t>
      </w:r>
      <w:r w:rsidR="00021074" w:rsidRPr="00021074">
        <w:rPr>
          <w:b/>
          <w:bCs/>
          <w:sz w:val="22"/>
          <w:szCs w:val="22"/>
          <w:vertAlign w:val="superscript"/>
        </w:rPr>
        <w:t>st</w:t>
      </w:r>
      <w:r w:rsidR="00021074">
        <w:rPr>
          <w:b/>
          <w:bCs/>
          <w:sz w:val="22"/>
          <w:szCs w:val="22"/>
        </w:rPr>
        <w:t xml:space="preserve"> service 7:30 – 8:00 (10 people; maximum 25</w:t>
      </w:r>
      <w:r w:rsidR="005A4CA6">
        <w:rPr>
          <w:b/>
          <w:bCs/>
          <w:sz w:val="22"/>
          <w:szCs w:val="22"/>
        </w:rPr>
        <w:t xml:space="preserve"> </w:t>
      </w:r>
      <w:r w:rsidR="00021074">
        <w:rPr>
          <w:b/>
          <w:bCs/>
          <w:sz w:val="22"/>
          <w:szCs w:val="22"/>
        </w:rPr>
        <w:t>), 2</w:t>
      </w:r>
      <w:r w:rsidR="00021074" w:rsidRPr="00021074">
        <w:rPr>
          <w:b/>
          <w:bCs/>
          <w:sz w:val="22"/>
          <w:szCs w:val="22"/>
          <w:vertAlign w:val="superscript"/>
        </w:rPr>
        <w:t>nd</w:t>
      </w:r>
      <w:r w:rsidR="00021074">
        <w:rPr>
          <w:b/>
          <w:bCs/>
          <w:sz w:val="22"/>
          <w:szCs w:val="22"/>
        </w:rPr>
        <w:t xml:space="preserve"> service 9:30 – 10:00 </w:t>
      </w:r>
      <w:r w:rsidR="005A4CA6">
        <w:rPr>
          <w:b/>
          <w:bCs/>
          <w:sz w:val="22"/>
          <w:szCs w:val="22"/>
        </w:rPr>
        <w:t xml:space="preserve">AM </w:t>
      </w:r>
      <w:r w:rsidR="00021074">
        <w:rPr>
          <w:b/>
          <w:bCs/>
          <w:sz w:val="22"/>
          <w:szCs w:val="22"/>
        </w:rPr>
        <w:t>(staff</w:t>
      </w:r>
      <w:r w:rsidR="005A4CA6">
        <w:rPr>
          <w:b/>
          <w:bCs/>
          <w:sz w:val="22"/>
          <w:szCs w:val="22"/>
        </w:rPr>
        <w:t>-2</w:t>
      </w:r>
      <w:r w:rsidR="00021074">
        <w:rPr>
          <w:b/>
          <w:bCs/>
          <w:sz w:val="22"/>
          <w:szCs w:val="22"/>
        </w:rPr>
        <w:t xml:space="preserve">), </w:t>
      </w:r>
      <w:r w:rsidR="005A4CA6">
        <w:rPr>
          <w:b/>
          <w:bCs/>
          <w:sz w:val="22"/>
          <w:szCs w:val="22"/>
        </w:rPr>
        <w:t>3</w:t>
      </w:r>
      <w:r w:rsidR="005A4CA6" w:rsidRPr="005A4CA6">
        <w:rPr>
          <w:b/>
          <w:bCs/>
          <w:sz w:val="22"/>
          <w:szCs w:val="22"/>
          <w:vertAlign w:val="superscript"/>
        </w:rPr>
        <w:t>rd</w:t>
      </w:r>
      <w:r w:rsidR="005A4CA6">
        <w:rPr>
          <w:b/>
          <w:bCs/>
          <w:sz w:val="22"/>
          <w:szCs w:val="22"/>
        </w:rPr>
        <w:t xml:space="preserve"> service 12:00 – 1:00 PM (15 people; maximum 100), 4</w:t>
      </w:r>
      <w:r w:rsidR="005A4CA6" w:rsidRPr="005A4CA6">
        <w:rPr>
          <w:b/>
          <w:bCs/>
          <w:sz w:val="22"/>
          <w:szCs w:val="22"/>
          <w:vertAlign w:val="superscript"/>
        </w:rPr>
        <w:t>th</w:t>
      </w:r>
      <w:r w:rsidR="005A4CA6">
        <w:rPr>
          <w:b/>
          <w:bCs/>
          <w:sz w:val="22"/>
          <w:szCs w:val="22"/>
        </w:rPr>
        <w:t xml:space="preserve"> service 4:00 – 4:30 PM (10 people; maximum 50); 5</w:t>
      </w:r>
      <w:r w:rsidR="005A4CA6" w:rsidRPr="005A4CA6">
        <w:rPr>
          <w:b/>
          <w:bCs/>
          <w:sz w:val="22"/>
          <w:szCs w:val="22"/>
          <w:vertAlign w:val="superscript"/>
        </w:rPr>
        <w:t>th</w:t>
      </w:r>
      <w:r w:rsidR="005A4CA6">
        <w:rPr>
          <w:b/>
          <w:bCs/>
          <w:sz w:val="22"/>
          <w:szCs w:val="22"/>
        </w:rPr>
        <w:t xml:space="preserve"> service 5:30 – 6:00 PM (10 people; maximum 50); 6</w:t>
      </w:r>
      <w:r w:rsidR="005A4CA6" w:rsidRPr="005A4CA6">
        <w:rPr>
          <w:b/>
          <w:bCs/>
          <w:sz w:val="22"/>
          <w:szCs w:val="22"/>
          <w:vertAlign w:val="superscript"/>
        </w:rPr>
        <w:t>th</w:t>
      </w:r>
      <w:r w:rsidR="005A4CA6">
        <w:rPr>
          <w:b/>
          <w:bCs/>
          <w:sz w:val="22"/>
          <w:szCs w:val="22"/>
        </w:rPr>
        <w:t xml:space="preserve"> service 7:00 – 8:00 PM (50 people; maximum 100) --  Monday through Friday it’s always the same routine. </w:t>
      </w:r>
      <w:r w:rsidR="00D7609E">
        <w:rPr>
          <w:b/>
          <w:bCs/>
          <w:sz w:val="22"/>
          <w:szCs w:val="22"/>
        </w:rPr>
        <w:t xml:space="preserve">  Weekend services may have close to 500 people in attendance.  There are no differences the services are the same 365 days/year.  </w:t>
      </w:r>
      <w:r w:rsidR="00260659">
        <w:rPr>
          <w:b/>
          <w:bCs/>
          <w:sz w:val="22"/>
          <w:szCs w:val="22"/>
        </w:rPr>
        <w:t>Mr. Sheth described the timeframes associated with the services</w:t>
      </w:r>
      <w:r w:rsidR="00693902">
        <w:rPr>
          <w:b/>
          <w:bCs/>
          <w:sz w:val="22"/>
          <w:szCs w:val="22"/>
        </w:rPr>
        <w:t xml:space="preserve"> and festivals</w:t>
      </w:r>
      <w:r w:rsidR="00260659">
        <w:rPr>
          <w:b/>
          <w:bCs/>
          <w:sz w:val="22"/>
          <w:szCs w:val="22"/>
        </w:rPr>
        <w:t>, times and number of pe</w:t>
      </w:r>
      <w:r w:rsidR="00693902">
        <w:rPr>
          <w:b/>
          <w:bCs/>
          <w:sz w:val="22"/>
          <w:szCs w:val="22"/>
        </w:rPr>
        <w:t>ople usually present.  He stated that the priest is on site all the time as well as the cook, cantor and usher.</w:t>
      </w:r>
    </w:p>
    <w:p w:rsidR="00693902" w:rsidRDefault="00693902" w:rsidP="00CB1CD0">
      <w:pPr>
        <w:tabs>
          <w:tab w:val="left" w:pos="1080"/>
          <w:tab w:val="left" w:pos="2340"/>
          <w:tab w:val="left" w:pos="3510"/>
          <w:tab w:val="left" w:pos="6120"/>
          <w:tab w:val="left" w:pos="6570"/>
          <w:tab w:val="left" w:pos="9270"/>
        </w:tabs>
        <w:ind w:right="90"/>
        <w:rPr>
          <w:b/>
          <w:bCs/>
          <w:sz w:val="22"/>
          <w:szCs w:val="22"/>
        </w:rPr>
      </w:pPr>
    </w:p>
    <w:p w:rsidR="00693902" w:rsidRDefault="00693902" w:rsidP="00CB1CD0">
      <w:pPr>
        <w:tabs>
          <w:tab w:val="left" w:pos="1080"/>
          <w:tab w:val="left" w:pos="2340"/>
          <w:tab w:val="left" w:pos="3510"/>
          <w:tab w:val="left" w:pos="6120"/>
          <w:tab w:val="left" w:pos="6570"/>
          <w:tab w:val="left" w:pos="9270"/>
        </w:tabs>
        <w:ind w:right="90"/>
        <w:rPr>
          <w:b/>
          <w:bCs/>
          <w:sz w:val="22"/>
          <w:szCs w:val="22"/>
        </w:rPr>
      </w:pPr>
      <w:r>
        <w:rPr>
          <w:b/>
          <w:bCs/>
          <w:sz w:val="22"/>
          <w:szCs w:val="22"/>
        </w:rPr>
        <w:t>9:05 – Mr. Walsh asked for 10 minute break</w:t>
      </w:r>
    </w:p>
    <w:p w:rsidR="00693902" w:rsidRDefault="00693902" w:rsidP="00CB1CD0">
      <w:pPr>
        <w:tabs>
          <w:tab w:val="left" w:pos="1080"/>
          <w:tab w:val="left" w:pos="2340"/>
          <w:tab w:val="left" w:pos="3510"/>
          <w:tab w:val="left" w:pos="6120"/>
          <w:tab w:val="left" w:pos="6570"/>
          <w:tab w:val="left" w:pos="9270"/>
        </w:tabs>
        <w:ind w:right="90"/>
        <w:rPr>
          <w:b/>
          <w:bCs/>
          <w:sz w:val="22"/>
          <w:szCs w:val="22"/>
        </w:rPr>
      </w:pPr>
    </w:p>
    <w:p w:rsidR="00073261" w:rsidRDefault="00693902" w:rsidP="00CB1CD0">
      <w:pPr>
        <w:tabs>
          <w:tab w:val="left" w:pos="1080"/>
          <w:tab w:val="left" w:pos="2340"/>
          <w:tab w:val="left" w:pos="3510"/>
          <w:tab w:val="left" w:pos="6120"/>
          <w:tab w:val="left" w:pos="6570"/>
          <w:tab w:val="left" w:pos="9270"/>
        </w:tabs>
        <w:ind w:right="90"/>
        <w:rPr>
          <w:b/>
          <w:bCs/>
          <w:sz w:val="22"/>
          <w:szCs w:val="22"/>
        </w:rPr>
      </w:pPr>
      <w:r>
        <w:rPr>
          <w:b/>
          <w:bCs/>
          <w:sz w:val="22"/>
          <w:szCs w:val="22"/>
        </w:rPr>
        <w:t>9:15 – Meeting resumed with all present</w:t>
      </w:r>
      <w:r w:rsidR="00073261">
        <w:rPr>
          <w:b/>
          <w:bCs/>
          <w:sz w:val="22"/>
          <w:szCs w:val="22"/>
        </w:rPr>
        <w:t>.  Mr. Walsh made an announcement that no more testimony</w:t>
      </w:r>
    </w:p>
    <w:p w:rsidR="00073261" w:rsidRDefault="00073261" w:rsidP="00CB1CD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would be heard after 10:00 PM.  </w:t>
      </w:r>
    </w:p>
    <w:p w:rsidR="00073261" w:rsidRDefault="00073261" w:rsidP="00CB1CD0">
      <w:pPr>
        <w:tabs>
          <w:tab w:val="left" w:pos="1080"/>
          <w:tab w:val="left" w:pos="2340"/>
          <w:tab w:val="left" w:pos="3510"/>
          <w:tab w:val="left" w:pos="6120"/>
          <w:tab w:val="left" w:pos="6570"/>
          <w:tab w:val="left" w:pos="9270"/>
        </w:tabs>
        <w:ind w:right="90"/>
        <w:rPr>
          <w:b/>
          <w:bCs/>
          <w:sz w:val="22"/>
          <w:szCs w:val="22"/>
        </w:rPr>
      </w:pPr>
    </w:p>
    <w:p w:rsidR="00693902" w:rsidRDefault="005E62B7" w:rsidP="00CB1CD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A discussion followed, Mr. Green asked about the number of people that come 5-7 days per week, Mr. Sheth said they were people living close to the Temple.  Mr. Sachs asked about the other two Temples of worship mentioned in NY and PA and asked how many acres they encompassed, Mr. Kantowitz said he wasn’t sure but could get the information.  Mr. Sachs asked about the residents; Mr. Sheth said </w:t>
      </w:r>
      <w:r w:rsidR="007C5746">
        <w:rPr>
          <w:b/>
          <w:bCs/>
          <w:sz w:val="22"/>
          <w:szCs w:val="22"/>
        </w:rPr>
        <w:t>the</w:t>
      </w:r>
      <w:r>
        <w:rPr>
          <w:b/>
          <w:bCs/>
          <w:sz w:val="22"/>
          <w:szCs w:val="22"/>
        </w:rPr>
        <w:t xml:space="preserve"> priest, </w:t>
      </w:r>
      <w:r w:rsidR="007C5746">
        <w:rPr>
          <w:b/>
          <w:bCs/>
          <w:sz w:val="22"/>
          <w:szCs w:val="22"/>
        </w:rPr>
        <w:t>the</w:t>
      </w:r>
      <w:r>
        <w:rPr>
          <w:b/>
          <w:bCs/>
          <w:sz w:val="22"/>
          <w:szCs w:val="22"/>
        </w:rPr>
        <w:t xml:space="preserve"> cook, </w:t>
      </w:r>
      <w:r w:rsidR="007C5746">
        <w:rPr>
          <w:b/>
          <w:bCs/>
          <w:sz w:val="22"/>
          <w:szCs w:val="22"/>
        </w:rPr>
        <w:t>the</w:t>
      </w:r>
      <w:r>
        <w:rPr>
          <w:b/>
          <w:bCs/>
          <w:sz w:val="22"/>
          <w:szCs w:val="22"/>
        </w:rPr>
        <w:t xml:space="preserve"> cantor</w:t>
      </w:r>
      <w:r w:rsidR="007C5746">
        <w:rPr>
          <w:b/>
          <w:bCs/>
          <w:sz w:val="22"/>
          <w:szCs w:val="22"/>
        </w:rPr>
        <w:t xml:space="preserve"> and 1 office person stay on the premises they need to be available to perform the daily duties</w:t>
      </w:r>
      <w:r>
        <w:rPr>
          <w:b/>
          <w:bCs/>
          <w:sz w:val="22"/>
          <w:szCs w:val="22"/>
        </w:rPr>
        <w:t xml:space="preserve">. Most priests do not bring their families as they are here on 2 year Visa.  </w:t>
      </w:r>
      <w:r w:rsidR="00E3623A">
        <w:rPr>
          <w:b/>
          <w:bCs/>
          <w:sz w:val="22"/>
          <w:szCs w:val="22"/>
        </w:rPr>
        <w:t>Mr. Sachs asked about the wedding ceremonies; Mr. Sheth said it is just a religious, food is always served but there is no reception.  Mr. Henry asked if the parsonages were strictly for pri</w:t>
      </w:r>
      <w:r w:rsidR="007C5746">
        <w:rPr>
          <w:b/>
          <w:bCs/>
          <w:sz w:val="22"/>
          <w:szCs w:val="22"/>
        </w:rPr>
        <w:t xml:space="preserve">ests, cooks, cantors and ushers, Mr. Sheth said “yes.”  Mr. Green stated that at present 4 people reside a the Temple; he asked where the others are residing; Mr. Sheth said they own two houses past the railroad tracks on Washington Road.  Mr. Green asked why they wanted such a large parking area if people come on a rotating basis; Mr. Kantowitz stated that it not uncommon for a Synagogue and/or Temple to have a large </w:t>
      </w:r>
      <w:r w:rsidR="00073261">
        <w:rPr>
          <w:b/>
          <w:bCs/>
          <w:sz w:val="22"/>
          <w:szCs w:val="22"/>
        </w:rPr>
        <w:t xml:space="preserve">parking </w:t>
      </w:r>
      <w:r w:rsidR="007C5746">
        <w:rPr>
          <w:b/>
          <w:bCs/>
          <w:sz w:val="22"/>
          <w:szCs w:val="22"/>
        </w:rPr>
        <w:t>lot</w:t>
      </w:r>
      <w:r w:rsidR="00073261">
        <w:rPr>
          <w:b/>
          <w:bCs/>
          <w:sz w:val="22"/>
          <w:szCs w:val="22"/>
        </w:rPr>
        <w:t>.</w:t>
      </w: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CB1CD0">
      <w:pPr>
        <w:tabs>
          <w:tab w:val="left" w:pos="1080"/>
          <w:tab w:val="left" w:pos="2340"/>
          <w:tab w:val="left" w:pos="3510"/>
          <w:tab w:val="left" w:pos="6120"/>
          <w:tab w:val="left" w:pos="6570"/>
          <w:tab w:val="left" w:pos="9270"/>
        </w:tabs>
        <w:ind w:right="90"/>
        <w:rPr>
          <w:b/>
          <w:bCs/>
          <w:sz w:val="22"/>
          <w:szCs w:val="22"/>
        </w:rPr>
      </w:pPr>
    </w:p>
    <w:p w:rsidR="005C243B" w:rsidRDefault="005C243B" w:rsidP="00110170">
      <w:pPr>
        <w:tabs>
          <w:tab w:val="left" w:pos="450"/>
        </w:tabs>
        <w:ind w:right="90"/>
        <w:rPr>
          <w:b/>
          <w:bCs/>
          <w:sz w:val="22"/>
          <w:szCs w:val="22"/>
        </w:rPr>
      </w:pP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5937"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24B4C">
        <w:rPr>
          <w:b/>
          <w:bCs/>
          <w:sz w:val="22"/>
          <w:szCs w:val="22"/>
        </w:rPr>
        <w:t>MARCH</w:t>
      </w:r>
      <w:r>
        <w:rPr>
          <w:b/>
          <w:bCs/>
          <w:sz w:val="22"/>
          <w:szCs w:val="22"/>
        </w:rPr>
        <w:t xml:space="preserve"> 22, 2017</w:t>
      </w:r>
    </w:p>
    <w:p w:rsidR="004D5937" w:rsidRPr="00CB4199" w:rsidRDefault="004D5937" w:rsidP="004D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5937" w:rsidRDefault="004D5937" w:rsidP="004D5937">
      <w:pPr>
        <w:tabs>
          <w:tab w:val="left" w:pos="990"/>
          <w:tab w:val="left" w:pos="2340"/>
          <w:tab w:val="left" w:pos="3510"/>
          <w:tab w:val="left" w:pos="6120"/>
          <w:tab w:val="left" w:pos="6570"/>
          <w:tab w:val="left" w:pos="9270"/>
        </w:tabs>
        <w:ind w:right="90"/>
        <w:rPr>
          <w:b/>
          <w:bCs/>
          <w:sz w:val="22"/>
          <w:szCs w:val="22"/>
        </w:rPr>
      </w:pPr>
    </w:p>
    <w:p w:rsidR="005C243B" w:rsidRDefault="005C243B" w:rsidP="00110170">
      <w:pPr>
        <w:tabs>
          <w:tab w:val="left" w:pos="450"/>
        </w:tabs>
        <w:ind w:right="90"/>
        <w:rPr>
          <w:b/>
          <w:bCs/>
          <w:sz w:val="22"/>
          <w:szCs w:val="22"/>
        </w:rPr>
      </w:pPr>
    </w:p>
    <w:p w:rsidR="00EE5B93" w:rsidRDefault="00073261" w:rsidP="00110170">
      <w:pPr>
        <w:tabs>
          <w:tab w:val="left" w:pos="450"/>
        </w:tabs>
        <w:ind w:right="90"/>
        <w:rPr>
          <w:b/>
          <w:bCs/>
          <w:sz w:val="22"/>
          <w:szCs w:val="22"/>
        </w:rPr>
      </w:pPr>
      <w:r>
        <w:rPr>
          <w:b/>
          <w:bCs/>
          <w:sz w:val="22"/>
          <w:szCs w:val="22"/>
        </w:rPr>
        <w:t xml:space="preserve">Mr. Esposito asked about the two children (7 &amp; 9 yrs. Old) currently residing on the site and asked if they go to Sayreville schools; Mr. Sheth stated they do attend Sayreville schools and any other children if brought here would also attend Sayreville schools.  Mr. Kuczynski stated that there are 12 people residing there right now and asked if that number would ever increase; Mr. Sheth said “no” 12 people was the maximum.  Mr. Kantowitz asked if the Temple has a membership where people pay membership fees; Mr. Sheth stated there is no membership it </w:t>
      </w:r>
      <w:r w:rsidR="00E715F4">
        <w:rPr>
          <w:b/>
          <w:bCs/>
          <w:sz w:val="22"/>
          <w:szCs w:val="22"/>
        </w:rPr>
        <w:t xml:space="preserve">is open for anyone who would like to worship.  </w:t>
      </w:r>
      <w:r w:rsidR="00EE5B93">
        <w:rPr>
          <w:b/>
          <w:bCs/>
          <w:sz w:val="22"/>
          <w:szCs w:val="22"/>
        </w:rPr>
        <w:t>They are proposing 40,000 sq. ft. for the main Temple, 8,000 for the priest, office and storage, 12,000 for the services which is 3x larger than what is there now.  Mr. Kuczynski asked when this is done what kind of crowds would be attending; Mr. Sheth said it would be no different people would just wait in line.  Mr. Sachs asked about the use of school parking lots and if there would be an agreement with the Board of Education for overflow parking.  Mr. Sheth said there is no written agreement they just provide one month’s notice.  Mr. Sachs asked about pedestrians walking; Mr. Sheth stated they are bused to the Temple.</w:t>
      </w:r>
    </w:p>
    <w:p w:rsidR="00EE5B93" w:rsidRDefault="00EE5B93" w:rsidP="00110170">
      <w:pPr>
        <w:tabs>
          <w:tab w:val="left" w:pos="450"/>
        </w:tabs>
        <w:ind w:right="90"/>
        <w:rPr>
          <w:b/>
          <w:bCs/>
          <w:sz w:val="22"/>
          <w:szCs w:val="22"/>
        </w:rPr>
      </w:pPr>
    </w:p>
    <w:p w:rsidR="005C243B" w:rsidRDefault="00EE5B93" w:rsidP="00110170">
      <w:pPr>
        <w:tabs>
          <w:tab w:val="left" w:pos="450"/>
        </w:tabs>
        <w:ind w:right="90"/>
        <w:rPr>
          <w:b/>
          <w:bCs/>
          <w:sz w:val="22"/>
          <w:szCs w:val="22"/>
        </w:rPr>
      </w:pPr>
      <w:r>
        <w:rPr>
          <w:b/>
          <w:bCs/>
          <w:sz w:val="22"/>
          <w:szCs w:val="22"/>
        </w:rPr>
        <w:t>Mr. Green made a motion to send a letter to the Board of Education and ask for a member to attend the next hearing on this application; Mr. Walsh seconded, motion carried.</w:t>
      </w:r>
      <w:r w:rsidR="00073261">
        <w:rPr>
          <w:b/>
          <w:bCs/>
          <w:sz w:val="22"/>
          <w:szCs w:val="22"/>
        </w:rPr>
        <w:t xml:space="preserve"> </w:t>
      </w:r>
    </w:p>
    <w:p w:rsidR="00EE5B93" w:rsidRDefault="00EE5B93" w:rsidP="00110170">
      <w:pPr>
        <w:tabs>
          <w:tab w:val="left" w:pos="450"/>
        </w:tabs>
        <w:ind w:right="90"/>
        <w:rPr>
          <w:b/>
          <w:bCs/>
          <w:sz w:val="22"/>
          <w:szCs w:val="22"/>
        </w:rPr>
      </w:pPr>
    </w:p>
    <w:p w:rsidR="00EE5B93" w:rsidRDefault="00EE5B93" w:rsidP="00110170">
      <w:pPr>
        <w:tabs>
          <w:tab w:val="left" w:pos="450"/>
        </w:tabs>
        <w:ind w:right="90"/>
        <w:rPr>
          <w:b/>
          <w:bCs/>
          <w:sz w:val="22"/>
          <w:szCs w:val="22"/>
        </w:rPr>
      </w:pPr>
      <w:r>
        <w:rPr>
          <w:b/>
          <w:bCs/>
          <w:sz w:val="22"/>
          <w:szCs w:val="22"/>
        </w:rPr>
        <w:t>Mr. Esposito stated he would inquire about the proof of</w:t>
      </w:r>
      <w:r w:rsidR="00DC4AD8">
        <w:rPr>
          <w:b/>
          <w:bCs/>
          <w:sz w:val="22"/>
          <w:szCs w:val="22"/>
        </w:rPr>
        <w:t xml:space="preserve"> insurance to use the lots.  Mr. Esposito asked where the 12 people are, Mr. Sheth said in the single family house.  Ms. Catallo asked what events take place in the old physical therapy building at the top of the hill; Mr. Sheth said that is where the classes are being held.  Mr. Emma referenced the 2012 Planning Board Resolution stating 30 people occupying 12 residential units and asked if this was zoned for apartments.</w:t>
      </w:r>
      <w:r w:rsidR="006278BA">
        <w:rPr>
          <w:b/>
          <w:bCs/>
          <w:sz w:val="22"/>
          <w:szCs w:val="22"/>
        </w:rPr>
        <w:t xml:space="preserve">  Mr. Sachs talked about a request for interpretation of decisions for another use on this site.  Mr. Kantowitz stated that 12 people could mean and become families and that the notice made was very clear as to what is being presented.  Mr. Sachs stated interpretation from 2012; 45 day challenge has passed, interpretation still stands.  Mr. Green said as of now the ruling stands; Mr. Sachs the case stands on its own merits.</w:t>
      </w:r>
    </w:p>
    <w:p w:rsidR="006278BA" w:rsidRDefault="006278BA" w:rsidP="00110170">
      <w:pPr>
        <w:tabs>
          <w:tab w:val="left" w:pos="450"/>
        </w:tabs>
        <w:ind w:right="90"/>
        <w:rPr>
          <w:b/>
          <w:bCs/>
          <w:sz w:val="22"/>
          <w:szCs w:val="22"/>
        </w:rPr>
      </w:pPr>
    </w:p>
    <w:p w:rsidR="006278BA" w:rsidRDefault="006278BA" w:rsidP="006278BA">
      <w:pPr>
        <w:tabs>
          <w:tab w:val="left" w:pos="450"/>
        </w:tabs>
        <w:ind w:right="90"/>
        <w:rPr>
          <w:b/>
          <w:bCs/>
          <w:sz w:val="22"/>
          <w:szCs w:val="22"/>
        </w:rPr>
      </w:pPr>
      <w:r>
        <w:rPr>
          <w:b/>
          <w:bCs/>
          <w:sz w:val="22"/>
          <w:szCs w:val="22"/>
        </w:rPr>
        <w:t xml:space="preserve">Mr.  Walsh asked for motion to open public portion; Mr. </w:t>
      </w:r>
      <w:r>
        <w:rPr>
          <w:b/>
          <w:bCs/>
          <w:sz w:val="22"/>
          <w:szCs w:val="22"/>
        </w:rPr>
        <w:t>Kuczynski</w:t>
      </w:r>
      <w:r>
        <w:rPr>
          <w:b/>
          <w:bCs/>
          <w:sz w:val="22"/>
          <w:szCs w:val="22"/>
        </w:rPr>
        <w:t xml:space="preserve"> made motion to open public portion, </w:t>
      </w:r>
    </w:p>
    <w:p w:rsidR="006278BA" w:rsidRDefault="006278BA" w:rsidP="006278BA">
      <w:pPr>
        <w:tabs>
          <w:tab w:val="left" w:pos="99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Kreismer se</w:t>
      </w:r>
      <w:r>
        <w:rPr>
          <w:b/>
          <w:bCs/>
          <w:sz w:val="22"/>
          <w:szCs w:val="22"/>
        </w:rPr>
        <w:t>conded, motion carried.  No one spoke.  Mr. Walsh asked for motion to close public portion;</w:t>
      </w:r>
    </w:p>
    <w:p w:rsidR="006278BA" w:rsidRDefault="006278BA" w:rsidP="006278BA">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Kuczynski</w:t>
      </w:r>
      <w:r>
        <w:rPr>
          <w:b/>
          <w:bCs/>
          <w:sz w:val="22"/>
          <w:szCs w:val="22"/>
        </w:rPr>
        <w:t xml:space="preserve"> made motion to close public portion, Mr. </w:t>
      </w:r>
      <w:r>
        <w:rPr>
          <w:b/>
          <w:bCs/>
          <w:sz w:val="22"/>
          <w:szCs w:val="22"/>
        </w:rPr>
        <w:t>Kreismer</w:t>
      </w:r>
      <w:r>
        <w:rPr>
          <w:b/>
          <w:bCs/>
          <w:sz w:val="22"/>
          <w:szCs w:val="22"/>
        </w:rPr>
        <w:t xml:space="preserve"> seconded, motion carried.</w:t>
      </w:r>
    </w:p>
    <w:p w:rsidR="006278BA" w:rsidRDefault="006278BA" w:rsidP="006278BA">
      <w:pPr>
        <w:tabs>
          <w:tab w:val="left" w:pos="1080"/>
          <w:tab w:val="left" w:pos="2340"/>
          <w:tab w:val="left" w:pos="3510"/>
          <w:tab w:val="left" w:pos="6120"/>
          <w:tab w:val="left" w:pos="6570"/>
          <w:tab w:val="left" w:pos="9540"/>
        </w:tabs>
        <w:ind w:right="90"/>
        <w:rPr>
          <w:b/>
          <w:bCs/>
          <w:sz w:val="22"/>
          <w:szCs w:val="22"/>
        </w:rPr>
      </w:pPr>
    </w:p>
    <w:p w:rsidR="006278BA" w:rsidRDefault="006278BA" w:rsidP="006278BA">
      <w:pPr>
        <w:tabs>
          <w:tab w:val="left" w:pos="450"/>
        </w:tabs>
        <w:ind w:right="90"/>
        <w:rPr>
          <w:b/>
          <w:bCs/>
          <w:sz w:val="22"/>
          <w:szCs w:val="22"/>
        </w:rPr>
      </w:pPr>
      <w:r>
        <w:rPr>
          <w:b/>
          <w:bCs/>
          <w:sz w:val="22"/>
          <w:szCs w:val="22"/>
        </w:rPr>
        <w:t>The application will be heard again at the May or June meeting the applicant will follow up with the date.  The mandatory date will be extended till June 30, 2017.</w:t>
      </w:r>
    </w:p>
    <w:p w:rsidR="006278BA" w:rsidRDefault="006278BA" w:rsidP="006278BA">
      <w:pPr>
        <w:tabs>
          <w:tab w:val="left" w:pos="450"/>
        </w:tabs>
        <w:ind w:right="90"/>
        <w:rPr>
          <w:b/>
          <w:bCs/>
          <w:sz w:val="22"/>
          <w:szCs w:val="22"/>
        </w:rPr>
      </w:pPr>
    </w:p>
    <w:p w:rsidR="006278BA" w:rsidRDefault="006278BA" w:rsidP="006278BA">
      <w:pPr>
        <w:tabs>
          <w:tab w:val="left" w:pos="450"/>
        </w:tabs>
        <w:ind w:right="90"/>
        <w:rPr>
          <w:b/>
          <w:bCs/>
          <w:sz w:val="22"/>
          <w:szCs w:val="22"/>
        </w:rPr>
      </w:pPr>
    </w:p>
    <w:p w:rsidR="006278BA" w:rsidRDefault="006278BA" w:rsidP="006278BA">
      <w:pPr>
        <w:tabs>
          <w:tab w:val="left" w:pos="450"/>
        </w:tabs>
        <w:ind w:right="90"/>
        <w:rPr>
          <w:b/>
          <w:bCs/>
          <w:sz w:val="22"/>
          <w:szCs w:val="22"/>
        </w:rPr>
      </w:pPr>
    </w:p>
    <w:p w:rsidR="006278BA" w:rsidRDefault="006278BA" w:rsidP="006278BA">
      <w:pPr>
        <w:tabs>
          <w:tab w:val="left" w:pos="450"/>
        </w:tabs>
        <w:ind w:right="90"/>
        <w:rPr>
          <w:b/>
          <w:bCs/>
          <w:sz w:val="22"/>
          <w:szCs w:val="22"/>
        </w:rPr>
      </w:pPr>
    </w:p>
    <w:p w:rsidR="006278BA" w:rsidRDefault="006278BA" w:rsidP="00110170">
      <w:pPr>
        <w:tabs>
          <w:tab w:val="left" w:pos="450"/>
        </w:tabs>
        <w:ind w:right="90"/>
        <w:rPr>
          <w:b/>
          <w:bCs/>
          <w:sz w:val="22"/>
          <w:szCs w:val="22"/>
        </w:rPr>
      </w:pPr>
    </w:p>
    <w:p w:rsidR="005C243B" w:rsidRDefault="00073261" w:rsidP="00110170">
      <w:pPr>
        <w:tabs>
          <w:tab w:val="left" w:pos="450"/>
        </w:tabs>
        <w:ind w:right="90"/>
        <w:rPr>
          <w:b/>
          <w:bCs/>
          <w:sz w:val="22"/>
          <w:szCs w:val="22"/>
        </w:rPr>
      </w:pPr>
      <w:r>
        <w:rPr>
          <w:b/>
          <w:bCs/>
          <w:sz w:val="22"/>
          <w:szCs w:val="22"/>
        </w:rPr>
        <w:t xml:space="preserve"> </w:t>
      </w: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5C243B" w:rsidRDefault="005C243B" w:rsidP="00110170">
      <w:pPr>
        <w:tabs>
          <w:tab w:val="left" w:pos="450"/>
        </w:tabs>
        <w:ind w:right="90"/>
        <w:rPr>
          <w:b/>
          <w:bCs/>
          <w:sz w:val="22"/>
          <w:szCs w:val="22"/>
        </w:rPr>
      </w:pPr>
    </w:p>
    <w:p w:rsidR="00224B4C" w:rsidRDefault="00224B4C" w:rsidP="00224B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4B4C" w:rsidRPr="00CB4199" w:rsidRDefault="00224B4C" w:rsidP="00224B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24B4C" w:rsidRDefault="00224B4C" w:rsidP="00224B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22, 2017</w:t>
      </w:r>
    </w:p>
    <w:p w:rsidR="00224B4C" w:rsidRPr="00CB4199" w:rsidRDefault="00224B4C" w:rsidP="00224B4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4B4C" w:rsidRDefault="00224B4C" w:rsidP="00224B4C">
      <w:pPr>
        <w:tabs>
          <w:tab w:val="left" w:pos="450"/>
        </w:tabs>
        <w:ind w:right="90"/>
        <w:rPr>
          <w:b/>
          <w:bCs/>
          <w:sz w:val="22"/>
          <w:szCs w:val="22"/>
        </w:rPr>
      </w:pPr>
    </w:p>
    <w:p w:rsidR="005C243B" w:rsidRDefault="005C243B" w:rsidP="005C243B">
      <w:pPr>
        <w:tabs>
          <w:tab w:val="left" w:pos="990"/>
          <w:tab w:val="left" w:pos="2340"/>
          <w:tab w:val="left" w:pos="3510"/>
          <w:tab w:val="left" w:pos="6120"/>
          <w:tab w:val="left" w:pos="6570"/>
          <w:tab w:val="left" w:pos="9270"/>
        </w:tabs>
        <w:ind w:right="90"/>
        <w:rPr>
          <w:b/>
          <w:bCs/>
          <w:sz w:val="22"/>
          <w:szCs w:val="22"/>
        </w:rPr>
      </w:pPr>
    </w:p>
    <w:p w:rsidR="002968C4" w:rsidRDefault="002968C4" w:rsidP="002968C4">
      <w:pPr>
        <w:tabs>
          <w:tab w:val="left" w:pos="450"/>
        </w:tabs>
        <w:ind w:right="-94"/>
        <w:rPr>
          <w:b/>
          <w:bCs/>
          <w:sz w:val="22"/>
          <w:szCs w:val="22"/>
        </w:rPr>
      </w:pPr>
      <w:r>
        <w:rPr>
          <w:b/>
          <w:bCs/>
          <w:sz w:val="22"/>
          <w:szCs w:val="22"/>
        </w:rPr>
        <w:t>#1</w:t>
      </w:r>
      <w:r w:rsidR="005C243B">
        <w:rPr>
          <w:b/>
          <w:bCs/>
          <w:sz w:val="22"/>
          <w:szCs w:val="22"/>
        </w:rPr>
        <w:t>7</w:t>
      </w:r>
      <w:r>
        <w:rPr>
          <w:b/>
          <w:bCs/>
          <w:sz w:val="22"/>
          <w:szCs w:val="22"/>
        </w:rPr>
        <w:t>-</w:t>
      </w:r>
      <w:r w:rsidR="00224B4C">
        <w:rPr>
          <w:b/>
          <w:bCs/>
          <w:sz w:val="22"/>
          <w:szCs w:val="22"/>
        </w:rPr>
        <w:t>05</w:t>
      </w:r>
      <w:r>
        <w:rPr>
          <w:b/>
          <w:bCs/>
          <w:sz w:val="22"/>
          <w:szCs w:val="22"/>
        </w:rPr>
        <w:tab/>
      </w:r>
      <w:r>
        <w:rPr>
          <w:b/>
          <w:bCs/>
          <w:sz w:val="22"/>
          <w:szCs w:val="22"/>
        </w:rPr>
        <w:tab/>
      </w:r>
      <w:r w:rsidR="00224B4C">
        <w:rPr>
          <w:b/>
          <w:bCs/>
          <w:sz w:val="22"/>
          <w:szCs w:val="22"/>
        </w:rPr>
        <w:t>Pawel Piotrowski</w:t>
      </w:r>
      <w:r w:rsidR="005C243B">
        <w:rPr>
          <w:b/>
          <w:bCs/>
          <w:sz w:val="22"/>
          <w:szCs w:val="22"/>
        </w:rPr>
        <w:tab/>
      </w:r>
      <w:r w:rsidR="00224B4C">
        <w:rPr>
          <w:b/>
          <w:bCs/>
          <w:sz w:val="22"/>
          <w:szCs w:val="22"/>
        </w:rPr>
        <w:t>16 Marshall Place</w:t>
      </w:r>
      <w:r>
        <w:rPr>
          <w:b/>
          <w:bCs/>
          <w:sz w:val="22"/>
          <w:szCs w:val="22"/>
        </w:rPr>
        <w:tab/>
      </w:r>
      <w:r w:rsidR="005C243B">
        <w:rPr>
          <w:b/>
          <w:bCs/>
          <w:sz w:val="22"/>
          <w:szCs w:val="22"/>
        </w:rPr>
        <w:t>Bulk</w:t>
      </w:r>
      <w:r>
        <w:rPr>
          <w:b/>
          <w:bCs/>
          <w:sz w:val="22"/>
          <w:szCs w:val="22"/>
        </w:rPr>
        <w:t xml:space="preserve"> Variance/</w:t>
      </w:r>
      <w:r w:rsidR="00224B4C">
        <w:rPr>
          <w:b/>
          <w:bCs/>
          <w:sz w:val="22"/>
          <w:szCs w:val="22"/>
        </w:rPr>
        <w:t>Garage</w:t>
      </w:r>
      <w:r w:rsidR="005C243B">
        <w:rPr>
          <w:b/>
          <w:bCs/>
          <w:sz w:val="22"/>
          <w:szCs w:val="22"/>
        </w:rPr>
        <w:tab/>
      </w:r>
      <w:r w:rsidR="005C243B">
        <w:rPr>
          <w:b/>
          <w:bCs/>
          <w:sz w:val="22"/>
          <w:szCs w:val="22"/>
        </w:rPr>
        <w:tab/>
      </w:r>
      <w:r w:rsidR="00224B4C">
        <w:rPr>
          <w:b/>
          <w:bCs/>
          <w:sz w:val="22"/>
          <w:szCs w:val="22"/>
        </w:rPr>
        <w:tab/>
      </w:r>
      <w:r w:rsidR="005C243B">
        <w:rPr>
          <w:b/>
          <w:bCs/>
          <w:sz w:val="22"/>
          <w:szCs w:val="22"/>
        </w:rPr>
        <w:t>$     150</w:t>
      </w:r>
      <w:r>
        <w:rPr>
          <w:b/>
          <w:bCs/>
          <w:sz w:val="22"/>
          <w:szCs w:val="22"/>
        </w:rPr>
        <w:t>.00 App.</w:t>
      </w:r>
    </w:p>
    <w:p w:rsidR="002968C4" w:rsidRDefault="005C243B" w:rsidP="002968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r w:rsidR="002968C4">
        <w:rPr>
          <w:b/>
          <w:bCs/>
          <w:sz w:val="22"/>
          <w:szCs w:val="22"/>
        </w:rPr>
        <w:tab/>
      </w: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45243D">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45243D">
        <w:rPr>
          <w:b/>
          <w:bCs/>
          <w:sz w:val="22"/>
          <w:szCs w:val="22"/>
        </w:rPr>
        <w:t>Henry</w:t>
      </w:r>
      <w:r>
        <w:rPr>
          <w:b/>
          <w:bCs/>
          <w:sz w:val="22"/>
          <w:szCs w:val="22"/>
        </w:rPr>
        <w:t xml:space="preserve"> </w:t>
      </w:r>
      <w:r w:rsidRPr="005C7A1E">
        <w:rPr>
          <w:b/>
          <w:bCs/>
          <w:sz w:val="22"/>
          <w:szCs w:val="22"/>
        </w:rPr>
        <w:t>seconded, motion carried.</w:t>
      </w:r>
    </w:p>
    <w:p w:rsidR="002968C4" w:rsidRDefault="002968C4" w:rsidP="002968C4">
      <w:pPr>
        <w:tabs>
          <w:tab w:val="left" w:pos="450"/>
        </w:tabs>
        <w:ind w:right="-94"/>
        <w:rPr>
          <w:b/>
          <w:bCs/>
          <w:sz w:val="22"/>
          <w:szCs w:val="22"/>
        </w:rPr>
      </w:pPr>
    </w:p>
    <w:p w:rsidR="002C20EB" w:rsidRDefault="007238A9" w:rsidP="00EB7458">
      <w:pPr>
        <w:tabs>
          <w:tab w:val="left" w:pos="450"/>
        </w:tabs>
        <w:ind w:right="90"/>
        <w:rPr>
          <w:b/>
          <w:bCs/>
          <w:sz w:val="22"/>
          <w:szCs w:val="22"/>
        </w:rPr>
      </w:pPr>
      <w:r>
        <w:rPr>
          <w:b/>
          <w:bCs/>
          <w:sz w:val="22"/>
          <w:szCs w:val="22"/>
        </w:rPr>
        <w:t xml:space="preserve">Mr. Sachs swore in Pawel Piotrowski who said he was looking to </w:t>
      </w:r>
      <w:r w:rsidR="00612F26">
        <w:rPr>
          <w:b/>
          <w:bCs/>
          <w:sz w:val="22"/>
          <w:szCs w:val="22"/>
        </w:rPr>
        <w:t>combine the property he purchased after Hurricane Sandy.  He has been in his house for 12 years and there is no storage.  He is looking to build a garage to accommodate their storage issue.</w:t>
      </w:r>
    </w:p>
    <w:p w:rsidR="00612F26" w:rsidRDefault="00612F26" w:rsidP="00EB7458">
      <w:pPr>
        <w:tabs>
          <w:tab w:val="left" w:pos="450"/>
        </w:tabs>
        <w:ind w:right="90"/>
        <w:rPr>
          <w:b/>
          <w:bCs/>
          <w:sz w:val="22"/>
          <w:szCs w:val="22"/>
        </w:rPr>
      </w:pPr>
    </w:p>
    <w:p w:rsidR="00612F26" w:rsidRDefault="00612F26" w:rsidP="00EB7458">
      <w:pPr>
        <w:tabs>
          <w:tab w:val="left" w:pos="450"/>
        </w:tabs>
        <w:ind w:right="90"/>
        <w:rPr>
          <w:b/>
          <w:bCs/>
          <w:sz w:val="22"/>
          <w:szCs w:val="22"/>
        </w:rPr>
      </w:pPr>
      <w:r>
        <w:rPr>
          <w:b/>
          <w:bCs/>
          <w:sz w:val="22"/>
          <w:szCs w:val="22"/>
        </w:rPr>
        <w:t>7:35 PM – Phil Emma joined the meeting</w:t>
      </w:r>
    </w:p>
    <w:p w:rsidR="00612F26" w:rsidRDefault="00612F26" w:rsidP="00EB7458">
      <w:pPr>
        <w:tabs>
          <w:tab w:val="left" w:pos="450"/>
        </w:tabs>
        <w:ind w:right="90"/>
        <w:rPr>
          <w:b/>
          <w:bCs/>
          <w:sz w:val="22"/>
          <w:szCs w:val="22"/>
        </w:rPr>
      </w:pPr>
    </w:p>
    <w:p w:rsidR="00612F26" w:rsidRDefault="00D3793F" w:rsidP="00EB7458">
      <w:pPr>
        <w:tabs>
          <w:tab w:val="left" w:pos="450"/>
        </w:tabs>
        <w:ind w:right="90"/>
        <w:rPr>
          <w:b/>
          <w:bCs/>
          <w:sz w:val="22"/>
          <w:szCs w:val="22"/>
        </w:rPr>
      </w:pPr>
      <w:r>
        <w:rPr>
          <w:b/>
          <w:bCs/>
          <w:sz w:val="22"/>
          <w:szCs w:val="22"/>
        </w:rPr>
        <w:t>Mr. Henry addressed the size of the proposed garage and asked if the finished 2</w:t>
      </w:r>
      <w:r w:rsidRPr="00D3793F">
        <w:rPr>
          <w:b/>
          <w:bCs/>
          <w:sz w:val="22"/>
          <w:szCs w:val="22"/>
          <w:vertAlign w:val="superscript"/>
        </w:rPr>
        <w:t>nd</w:t>
      </w:r>
      <w:r>
        <w:rPr>
          <w:b/>
          <w:bCs/>
          <w:sz w:val="22"/>
          <w:szCs w:val="22"/>
        </w:rPr>
        <w:t xml:space="preserve"> floor would be used as an apartment, the applicant said “no.”  Mr. Henry asked why it was so large, the applicant said he has a car and a boat he wants to store; Mr. Henry asked how wide </w:t>
      </w:r>
      <w:r w:rsidR="006A17D7">
        <w:rPr>
          <w:b/>
          <w:bCs/>
          <w:sz w:val="22"/>
          <w:szCs w:val="22"/>
        </w:rPr>
        <w:t xml:space="preserve">the garage would be; </w:t>
      </w:r>
      <w:r>
        <w:rPr>
          <w:b/>
          <w:bCs/>
          <w:sz w:val="22"/>
          <w:szCs w:val="22"/>
        </w:rPr>
        <w:t xml:space="preserve">the applicant said 60 ft.  Mr. Henry asked if he could look to make it smaller.  </w:t>
      </w:r>
      <w:r w:rsidR="006A17D7">
        <w:rPr>
          <w:b/>
          <w:bCs/>
          <w:sz w:val="22"/>
          <w:szCs w:val="22"/>
        </w:rPr>
        <w:t>Mr. Piotrowski said he now has the boat and needs wider space; Mr. Henry asked what was in the current garage on his property, he said it was filled with storage items.  Mr. Walsh asked what the height of the garage would be; the applicant said 29 ft.  Mr. Green asked if he would be willing to drop the height as the maximum height is 15 ft.  Mr. Piotrowski said if this is what would give him an approval he would be willing to drop the height.  Mr. Sachs asked what the size of the boat was; the applicant said 21 ft. and the trailer was 27 ft.  Mr. Sachs said this could not be converted to living space and there could not be any commercial activity</w:t>
      </w:r>
      <w:r w:rsidR="00AD5C74">
        <w:rPr>
          <w:b/>
          <w:bCs/>
          <w:sz w:val="22"/>
          <w:szCs w:val="22"/>
        </w:rPr>
        <w:t>,</w:t>
      </w:r>
      <w:r w:rsidR="006A17D7">
        <w:rPr>
          <w:b/>
          <w:bCs/>
          <w:sz w:val="22"/>
          <w:szCs w:val="22"/>
        </w:rPr>
        <w:t xml:space="preserve"> as well as, heating, plumbing</w:t>
      </w:r>
      <w:r w:rsidR="00AD5C74">
        <w:rPr>
          <w:b/>
          <w:bCs/>
          <w:sz w:val="22"/>
          <w:szCs w:val="22"/>
        </w:rPr>
        <w:t>.</w:t>
      </w:r>
    </w:p>
    <w:p w:rsidR="00AD5C74" w:rsidRDefault="00AD5C74" w:rsidP="00EB7458">
      <w:pPr>
        <w:tabs>
          <w:tab w:val="left" w:pos="450"/>
        </w:tabs>
        <w:ind w:right="90"/>
        <w:rPr>
          <w:b/>
          <w:bCs/>
          <w:sz w:val="22"/>
          <w:szCs w:val="22"/>
        </w:rPr>
      </w:pPr>
    </w:p>
    <w:p w:rsidR="00B24894" w:rsidRDefault="00AD5C74" w:rsidP="00EB7458">
      <w:pPr>
        <w:tabs>
          <w:tab w:val="left" w:pos="450"/>
        </w:tabs>
        <w:ind w:right="90"/>
        <w:rPr>
          <w:b/>
          <w:bCs/>
          <w:sz w:val="22"/>
          <w:szCs w:val="22"/>
        </w:rPr>
      </w:pPr>
      <w:r>
        <w:rPr>
          <w:b/>
          <w:bCs/>
          <w:sz w:val="22"/>
          <w:szCs w:val="22"/>
        </w:rPr>
        <w:t>Mr. Sachs said 2</w:t>
      </w:r>
      <w:r w:rsidRPr="00AD5C74">
        <w:rPr>
          <w:b/>
          <w:bCs/>
          <w:sz w:val="22"/>
          <w:szCs w:val="22"/>
          <w:vertAlign w:val="superscript"/>
        </w:rPr>
        <w:t>nd</w:t>
      </w:r>
      <w:r>
        <w:rPr>
          <w:b/>
          <w:bCs/>
          <w:sz w:val="22"/>
          <w:szCs w:val="22"/>
        </w:rPr>
        <w:t xml:space="preserve"> story stairway access would not have sheetrock, Mr. Walsh said if he agreed to 20 ft. height he would be getting 5 ft. more to work with.  Mr. Piotrowski said he would not be able to do the 2</w:t>
      </w:r>
      <w:r w:rsidRPr="00AD5C74">
        <w:rPr>
          <w:b/>
          <w:bCs/>
          <w:sz w:val="22"/>
          <w:szCs w:val="22"/>
          <w:vertAlign w:val="superscript"/>
        </w:rPr>
        <w:t>nd</w:t>
      </w:r>
      <w:r>
        <w:rPr>
          <w:b/>
          <w:bCs/>
          <w:sz w:val="22"/>
          <w:szCs w:val="22"/>
        </w:rPr>
        <w:t xml:space="preserve"> story.  Mr. Henry asked if it had to be 12 ft. high; the applicant said he calculated it according to the size of the boat.  Mr. Walsh said that there are no other garages or houses this size in the area.</w:t>
      </w:r>
      <w:r w:rsidR="00B24894">
        <w:rPr>
          <w:b/>
          <w:bCs/>
          <w:sz w:val="22"/>
          <w:szCs w:val="22"/>
        </w:rPr>
        <w:t xml:space="preserve">  Mr. Henry said that a 35 ft. x 30 ft. building looks more like a commercial building.  Mr. Walsh asked if the applicant wanted to come back next month and think about the size; Mr. Sachs said if the Board was comfortable with 20 ft. the applicant could just submit new plans and he would be definitely losing the 2</w:t>
      </w:r>
      <w:r w:rsidR="00B24894" w:rsidRPr="00B24894">
        <w:rPr>
          <w:b/>
          <w:bCs/>
          <w:sz w:val="22"/>
          <w:szCs w:val="22"/>
          <w:vertAlign w:val="superscript"/>
        </w:rPr>
        <w:t>nd</w:t>
      </w:r>
      <w:r w:rsidR="00B24894">
        <w:rPr>
          <w:b/>
          <w:bCs/>
          <w:sz w:val="22"/>
          <w:szCs w:val="22"/>
        </w:rPr>
        <w:t xml:space="preserve"> floor.  Mr. Leoncavallo stated the variances:</w:t>
      </w:r>
    </w:p>
    <w:p w:rsidR="00B24894" w:rsidRDefault="00B24894" w:rsidP="00EB7458">
      <w:pPr>
        <w:tabs>
          <w:tab w:val="left" w:pos="450"/>
        </w:tabs>
        <w:ind w:right="90"/>
        <w:rPr>
          <w:b/>
          <w:bCs/>
          <w:sz w:val="22"/>
          <w:szCs w:val="22"/>
        </w:rPr>
      </w:pPr>
    </w:p>
    <w:p w:rsidR="00B24894" w:rsidRDefault="00B24894" w:rsidP="00B24894">
      <w:pPr>
        <w:pStyle w:val="ListParagraph"/>
        <w:numPr>
          <w:ilvl w:val="0"/>
          <w:numId w:val="42"/>
        </w:numPr>
        <w:tabs>
          <w:tab w:val="left" w:pos="450"/>
        </w:tabs>
        <w:ind w:right="90"/>
        <w:rPr>
          <w:b/>
          <w:bCs/>
          <w:sz w:val="22"/>
          <w:szCs w:val="22"/>
        </w:rPr>
      </w:pPr>
      <w:r>
        <w:rPr>
          <w:b/>
          <w:bCs/>
          <w:sz w:val="22"/>
          <w:szCs w:val="22"/>
        </w:rPr>
        <w:t>35’ x 35’ in R5 Zone 20% is maximum lot coverage the applicant is proposing 21%</w:t>
      </w:r>
    </w:p>
    <w:p w:rsidR="00B24894" w:rsidRDefault="00B24894" w:rsidP="00B24894">
      <w:pPr>
        <w:pStyle w:val="ListParagraph"/>
        <w:numPr>
          <w:ilvl w:val="0"/>
          <w:numId w:val="42"/>
        </w:numPr>
        <w:tabs>
          <w:tab w:val="left" w:pos="450"/>
        </w:tabs>
        <w:ind w:right="90"/>
        <w:rPr>
          <w:b/>
          <w:bCs/>
          <w:sz w:val="22"/>
          <w:szCs w:val="22"/>
        </w:rPr>
      </w:pPr>
      <w:r>
        <w:rPr>
          <w:b/>
          <w:bCs/>
          <w:sz w:val="22"/>
          <w:szCs w:val="22"/>
        </w:rPr>
        <w:t>Accessory Structure 150’ maximum this may be 1225 sq. ft. with 2</w:t>
      </w:r>
      <w:r w:rsidRPr="00B24894">
        <w:rPr>
          <w:b/>
          <w:bCs/>
          <w:sz w:val="22"/>
          <w:szCs w:val="22"/>
          <w:vertAlign w:val="superscript"/>
        </w:rPr>
        <w:t>nd</w:t>
      </w:r>
      <w:r>
        <w:rPr>
          <w:b/>
          <w:bCs/>
          <w:sz w:val="22"/>
          <w:szCs w:val="22"/>
        </w:rPr>
        <w:t xml:space="preserve"> level</w:t>
      </w:r>
    </w:p>
    <w:p w:rsidR="00B24894" w:rsidRDefault="00B24894" w:rsidP="00B24894">
      <w:pPr>
        <w:pStyle w:val="ListParagraph"/>
        <w:numPr>
          <w:ilvl w:val="0"/>
          <w:numId w:val="42"/>
        </w:numPr>
        <w:tabs>
          <w:tab w:val="left" w:pos="450"/>
        </w:tabs>
        <w:ind w:right="90"/>
        <w:rPr>
          <w:b/>
          <w:bCs/>
          <w:sz w:val="22"/>
          <w:szCs w:val="22"/>
        </w:rPr>
      </w:pPr>
      <w:r>
        <w:rPr>
          <w:b/>
          <w:bCs/>
          <w:sz w:val="22"/>
          <w:szCs w:val="22"/>
        </w:rPr>
        <w:t>Maximum height 15’ the applicant is proposing 30’</w:t>
      </w:r>
    </w:p>
    <w:p w:rsidR="00B24894" w:rsidRDefault="00B24894" w:rsidP="00B24894">
      <w:pPr>
        <w:tabs>
          <w:tab w:val="left" w:pos="450"/>
        </w:tabs>
        <w:ind w:right="90"/>
        <w:rPr>
          <w:b/>
          <w:bCs/>
          <w:sz w:val="22"/>
          <w:szCs w:val="22"/>
        </w:rPr>
      </w:pPr>
    </w:p>
    <w:p w:rsidR="00B24894" w:rsidRDefault="00B24894" w:rsidP="00B24894">
      <w:pPr>
        <w:tabs>
          <w:tab w:val="left" w:pos="450"/>
        </w:tabs>
        <w:ind w:right="90"/>
        <w:rPr>
          <w:b/>
          <w:bCs/>
          <w:sz w:val="22"/>
          <w:szCs w:val="22"/>
        </w:rPr>
      </w:pPr>
      <w:r>
        <w:rPr>
          <w:b/>
          <w:bCs/>
          <w:sz w:val="22"/>
          <w:szCs w:val="22"/>
        </w:rPr>
        <w:t>Mr. Kuczynski asked if he would be keeping the two garages on the combined property, the applicant said “yes.”  Mr. Sachs asked what the size of the other garage on the property was; Jay Cornell said is 19 ft. x 35 ft. or 665 sq. ft.   The applicant said the garage is too close to the house.  Mr. Sachs addressed the conditions of approval being:</w:t>
      </w:r>
    </w:p>
    <w:p w:rsidR="00B24894" w:rsidRDefault="00B24894" w:rsidP="00B24894">
      <w:pPr>
        <w:tabs>
          <w:tab w:val="left" w:pos="450"/>
        </w:tabs>
        <w:ind w:right="90"/>
        <w:rPr>
          <w:b/>
          <w:bCs/>
          <w:sz w:val="22"/>
          <w:szCs w:val="22"/>
        </w:rPr>
      </w:pPr>
    </w:p>
    <w:p w:rsidR="00B24894" w:rsidRDefault="00B24894" w:rsidP="00B24894">
      <w:pPr>
        <w:pStyle w:val="ListParagraph"/>
        <w:numPr>
          <w:ilvl w:val="0"/>
          <w:numId w:val="42"/>
        </w:numPr>
        <w:tabs>
          <w:tab w:val="left" w:pos="450"/>
        </w:tabs>
        <w:ind w:right="90"/>
        <w:rPr>
          <w:b/>
          <w:bCs/>
          <w:sz w:val="22"/>
          <w:szCs w:val="22"/>
        </w:rPr>
      </w:pPr>
      <w:r>
        <w:rPr>
          <w:b/>
          <w:bCs/>
          <w:sz w:val="22"/>
          <w:szCs w:val="22"/>
        </w:rPr>
        <w:t>20’ height (at peak)</w:t>
      </w:r>
    </w:p>
    <w:p w:rsidR="00B24894" w:rsidRDefault="00B24894" w:rsidP="00B24894">
      <w:pPr>
        <w:pStyle w:val="ListParagraph"/>
        <w:numPr>
          <w:ilvl w:val="0"/>
          <w:numId w:val="42"/>
        </w:numPr>
        <w:tabs>
          <w:tab w:val="left" w:pos="450"/>
        </w:tabs>
        <w:ind w:right="90"/>
        <w:rPr>
          <w:b/>
          <w:bCs/>
          <w:sz w:val="22"/>
          <w:szCs w:val="22"/>
        </w:rPr>
      </w:pPr>
      <w:r>
        <w:rPr>
          <w:b/>
          <w:bCs/>
          <w:sz w:val="22"/>
          <w:szCs w:val="22"/>
        </w:rPr>
        <w:t>No plumbing/heating</w:t>
      </w:r>
    </w:p>
    <w:p w:rsidR="00AD5C74" w:rsidRPr="00B24894" w:rsidRDefault="00B24894" w:rsidP="00B24894">
      <w:pPr>
        <w:pStyle w:val="ListParagraph"/>
        <w:numPr>
          <w:ilvl w:val="0"/>
          <w:numId w:val="42"/>
        </w:numPr>
        <w:tabs>
          <w:tab w:val="left" w:pos="450"/>
        </w:tabs>
        <w:ind w:right="90"/>
        <w:rPr>
          <w:b/>
          <w:bCs/>
          <w:sz w:val="22"/>
          <w:szCs w:val="22"/>
        </w:rPr>
      </w:pPr>
      <w:r>
        <w:rPr>
          <w:b/>
          <w:bCs/>
          <w:sz w:val="22"/>
          <w:szCs w:val="22"/>
        </w:rPr>
        <w:t>No commercial use</w:t>
      </w:r>
      <w:r w:rsidRPr="00B24894">
        <w:rPr>
          <w:b/>
          <w:bCs/>
          <w:sz w:val="22"/>
          <w:szCs w:val="22"/>
        </w:rPr>
        <w:t xml:space="preserve"> </w:t>
      </w: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AF7BFA" w:rsidRDefault="00AF7BFA" w:rsidP="00EB7458">
      <w:pPr>
        <w:tabs>
          <w:tab w:val="left" w:pos="450"/>
        </w:tabs>
        <w:ind w:right="90"/>
        <w:rPr>
          <w:b/>
          <w:bCs/>
          <w:sz w:val="22"/>
          <w:szCs w:val="22"/>
        </w:rPr>
      </w:pPr>
    </w:p>
    <w:p w:rsidR="00AF7BFA" w:rsidRDefault="00AF7BFA" w:rsidP="00EB7458">
      <w:pPr>
        <w:tabs>
          <w:tab w:val="left" w:pos="450"/>
        </w:tabs>
        <w:ind w:right="90"/>
        <w:rPr>
          <w:b/>
          <w:bCs/>
          <w:sz w:val="22"/>
          <w:szCs w:val="22"/>
        </w:rPr>
      </w:pPr>
    </w:p>
    <w:p w:rsidR="00AF7BFA" w:rsidRDefault="00AF7BFA" w:rsidP="00EB7458">
      <w:pPr>
        <w:tabs>
          <w:tab w:val="left" w:pos="450"/>
        </w:tabs>
        <w:ind w:right="90"/>
        <w:rPr>
          <w:b/>
          <w:bCs/>
          <w:sz w:val="22"/>
          <w:szCs w:val="22"/>
        </w:rPr>
      </w:pPr>
    </w:p>
    <w:p w:rsidR="00AF7BFA" w:rsidRDefault="00AF7BFA" w:rsidP="00EB7458">
      <w:pPr>
        <w:tabs>
          <w:tab w:val="left" w:pos="450"/>
        </w:tabs>
        <w:ind w:right="90"/>
        <w:rPr>
          <w:b/>
          <w:bCs/>
          <w:sz w:val="22"/>
          <w:szCs w:val="22"/>
        </w:rPr>
      </w:pPr>
    </w:p>
    <w:p w:rsidR="00AF7BFA" w:rsidRDefault="00AF7BFA"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5C243B" w:rsidRDefault="005C243B" w:rsidP="00EB7458">
      <w:pPr>
        <w:tabs>
          <w:tab w:val="left" w:pos="450"/>
        </w:tabs>
        <w:ind w:right="90"/>
        <w:rPr>
          <w:b/>
          <w:bCs/>
          <w:sz w:val="22"/>
          <w:szCs w:val="22"/>
        </w:rPr>
      </w:pP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24B4C">
        <w:rPr>
          <w:b/>
          <w:bCs/>
          <w:sz w:val="22"/>
          <w:szCs w:val="22"/>
        </w:rPr>
        <w:t>MARCH</w:t>
      </w:r>
      <w:r w:rsidR="005C243B">
        <w:rPr>
          <w:b/>
          <w:bCs/>
          <w:sz w:val="22"/>
          <w:szCs w:val="22"/>
        </w:rPr>
        <w:t xml:space="preserve"> 22, 2017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AF7BFA" w:rsidRDefault="00AF7BFA" w:rsidP="00AF7BFA">
      <w:pPr>
        <w:tabs>
          <w:tab w:val="left" w:pos="450"/>
        </w:tabs>
        <w:ind w:right="90"/>
        <w:rPr>
          <w:b/>
          <w:bCs/>
          <w:sz w:val="22"/>
          <w:szCs w:val="22"/>
        </w:rPr>
      </w:pPr>
      <w:r>
        <w:rPr>
          <w:b/>
          <w:bCs/>
          <w:sz w:val="22"/>
          <w:szCs w:val="22"/>
        </w:rPr>
        <w:t xml:space="preserve">Mr.  Walsh asked for motion to open public portion; Mr. Kuczynski made motion to open public portion, </w:t>
      </w:r>
    </w:p>
    <w:p w:rsidR="00AF7BFA" w:rsidRDefault="00AF7BFA" w:rsidP="00AF7BFA">
      <w:pPr>
        <w:tabs>
          <w:tab w:val="left" w:pos="990"/>
          <w:tab w:val="left" w:pos="2340"/>
          <w:tab w:val="left" w:pos="3510"/>
          <w:tab w:val="left" w:pos="6120"/>
          <w:tab w:val="left" w:pos="6570"/>
          <w:tab w:val="left" w:pos="9270"/>
        </w:tabs>
        <w:ind w:right="90"/>
        <w:rPr>
          <w:b/>
          <w:bCs/>
          <w:sz w:val="22"/>
          <w:szCs w:val="22"/>
        </w:rPr>
      </w:pPr>
      <w:r>
        <w:rPr>
          <w:b/>
          <w:bCs/>
          <w:sz w:val="22"/>
          <w:szCs w:val="22"/>
        </w:rPr>
        <w:t>Mr. Kreismer seconded, motion carried.  No one spoke.  Mr. Walsh asked for motion to close public portion;</w:t>
      </w:r>
    </w:p>
    <w:p w:rsidR="00AF7BFA" w:rsidRDefault="00AF7BFA" w:rsidP="00AF7BFA">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AF7BFA" w:rsidRDefault="00AF7BFA" w:rsidP="00AF7BFA">
      <w:pPr>
        <w:tabs>
          <w:tab w:val="left" w:pos="450"/>
        </w:tabs>
        <w:ind w:right="90"/>
        <w:rPr>
          <w:b/>
          <w:bCs/>
          <w:sz w:val="22"/>
          <w:szCs w:val="22"/>
        </w:rPr>
      </w:pPr>
    </w:p>
    <w:p w:rsidR="00B24894" w:rsidRDefault="00AF7BFA" w:rsidP="00B2489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00B24894">
        <w:rPr>
          <w:b/>
          <w:bCs/>
          <w:sz w:val="22"/>
          <w:szCs w:val="22"/>
        </w:rPr>
        <w:t>r. Walsh asked for motion to approve/deny this application.  Mr. Walsh made motion to approve the application with the conditions discussed, Mr.</w:t>
      </w:r>
      <w:r>
        <w:rPr>
          <w:b/>
          <w:bCs/>
          <w:sz w:val="22"/>
          <w:szCs w:val="22"/>
        </w:rPr>
        <w:t xml:space="preserve"> Kuczynski</w:t>
      </w:r>
      <w:r w:rsidR="00B24894">
        <w:rPr>
          <w:b/>
          <w:bCs/>
          <w:sz w:val="22"/>
          <w:szCs w:val="22"/>
        </w:rPr>
        <w:t xml:space="preserve"> seconded.  Roll Call: </w:t>
      </w:r>
    </w:p>
    <w:p w:rsidR="00B24894" w:rsidRDefault="00B24894" w:rsidP="00B24894">
      <w:pPr>
        <w:tabs>
          <w:tab w:val="left" w:pos="450"/>
        </w:tabs>
        <w:ind w:right="90"/>
        <w:rPr>
          <w:b/>
          <w:bCs/>
          <w:sz w:val="22"/>
          <w:szCs w:val="22"/>
        </w:rPr>
      </w:pPr>
    </w:p>
    <w:p w:rsidR="00B24894" w:rsidRDefault="00B24894" w:rsidP="00B24894">
      <w:pPr>
        <w:tabs>
          <w:tab w:val="left" w:pos="0"/>
        </w:tabs>
        <w:ind w:right="90"/>
        <w:rPr>
          <w:b/>
          <w:bCs/>
          <w:sz w:val="22"/>
          <w:szCs w:val="22"/>
        </w:rPr>
      </w:pPr>
      <w:r>
        <w:rPr>
          <w:b/>
          <w:bCs/>
          <w:sz w:val="22"/>
          <w:szCs w:val="22"/>
        </w:rPr>
        <w:t xml:space="preserve">Yes:  Mr. Walsh, Mr. Green, Mr. Kuczynski, Mr. Kreismer, Ms. Catallo, Mr. Henry, Mr. Esposito, </w:t>
      </w:r>
      <w:r w:rsidR="00AF7BFA">
        <w:rPr>
          <w:b/>
          <w:bCs/>
          <w:sz w:val="22"/>
          <w:szCs w:val="22"/>
        </w:rPr>
        <w:t>Mr</w:t>
      </w:r>
      <w:r>
        <w:rPr>
          <w:b/>
          <w:bCs/>
          <w:sz w:val="22"/>
          <w:szCs w:val="22"/>
        </w:rPr>
        <w:t xml:space="preserve">. Emma     </w:t>
      </w: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ME</w:t>
      </w:r>
      <w:r w:rsidRPr="000C3D2F">
        <w:rPr>
          <w:b/>
          <w:bCs/>
          <w:sz w:val="22"/>
          <w:szCs w:val="22"/>
        </w:rPr>
        <w:t>MORIALIZATION OF RESOLUTIONS</w:t>
      </w:r>
    </w:p>
    <w:p w:rsidR="00AF7BFA" w:rsidRDefault="00AF7BFA" w:rsidP="00AF7BFA">
      <w:pPr>
        <w:pStyle w:val="Heading1"/>
        <w:tabs>
          <w:tab w:val="left" w:pos="450"/>
        </w:tabs>
        <w:ind w:left="0" w:right="90"/>
        <w:rPr>
          <w:sz w:val="22"/>
          <w:szCs w:val="22"/>
        </w:rPr>
      </w:pPr>
    </w:p>
    <w:p w:rsidR="00AF7BFA" w:rsidRDefault="00AF7BFA" w:rsidP="00AF7BFA">
      <w:pPr>
        <w:tabs>
          <w:tab w:val="left" w:pos="0"/>
        </w:tabs>
        <w:ind w:right="90"/>
        <w:rPr>
          <w:b/>
          <w:bCs/>
          <w:sz w:val="22"/>
          <w:szCs w:val="22"/>
        </w:rPr>
      </w:pPr>
    </w:p>
    <w:p w:rsidR="00AF7BFA" w:rsidRDefault="00AF7BFA" w:rsidP="00AF7BFA">
      <w:pPr>
        <w:tabs>
          <w:tab w:val="left" w:pos="0"/>
        </w:tabs>
        <w:ind w:right="90"/>
        <w:rPr>
          <w:b/>
          <w:bCs/>
          <w:sz w:val="22"/>
          <w:szCs w:val="22"/>
        </w:rPr>
      </w:pPr>
      <w:r>
        <w:rPr>
          <w:b/>
          <w:bCs/>
          <w:sz w:val="22"/>
          <w:szCs w:val="22"/>
        </w:rPr>
        <w:t>#17-03</w:t>
      </w:r>
      <w:r>
        <w:rPr>
          <w:b/>
          <w:bCs/>
          <w:sz w:val="22"/>
          <w:szCs w:val="22"/>
        </w:rPr>
        <w:tab/>
      </w:r>
      <w:r>
        <w:rPr>
          <w:b/>
          <w:bCs/>
          <w:sz w:val="22"/>
          <w:szCs w:val="22"/>
        </w:rPr>
        <w:tab/>
        <w:t>Jaclyn Stone</w:t>
      </w:r>
      <w:r>
        <w:rPr>
          <w:b/>
          <w:bCs/>
          <w:sz w:val="22"/>
          <w:szCs w:val="22"/>
        </w:rPr>
        <w:tab/>
      </w:r>
      <w:r>
        <w:rPr>
          <w:b/>
          <w:bCs/>
          <w:sz w:val="22"/>
          <w:szCs w:val="22"/>
        </w:rPr>
        <w:tab/>
      </w:r>
      <w:r>
        <w:rPr>
          <w:b/>
          <w:bCs/>
          <w:sz w:val="22"/>
          <w:szCs w:val="22"/>
        </w:rPr>
        <w:tab/>
        <w:t>11 Jacobsen Street</w:t>
      </w:r>
    </w:p>
    <w:p w:rsidR="00AF7BFA" w:rsidRDefault="00AF7BFA" w:rsidP="00AF7BFA">
      <w:pPr>
        <w:tabs>
          <w:tab w:val="left" w:pos="0"/>
        </w:tabs>
        <w:ind w:right="90"/>
        <w:rPr>
          <w:b/>
          <w:bCs/>
          <w:sz w:val="22"/>
          <w:szCs w:val="22"/>
        </w:rPr>
      </w:pPr>
      <w:r>
        <w:rPr>
          <w:b/>
          <w:bCs/>
          <w:sz w:val="22"/>
          <w:szCs w:val="22"/>
        </w:rPr>
        <w:t xml:space="preserve">  </w:t>
      </w:r>
    </w:p>
    <w:p w:rsidR="00AF7BFA" w:rsidRPr="001E4D1F" w:rsidRDefault="00AF7BFA" w:rsidP="00AF7BFA">
      <w:pPr>
        <w:tabs>
          <w:tab w:val="left" w:pos="0"/>
        </w:tabs>
        <w:ind w:right="90"/>
        <w:rPr>
          <w:b/>
        </w:rPr>
      </w:pPr>
      <w:r>
        <w:rPr>
          <w:b/>
          <w:bCs/>
          <w:sz w:val="22"/>
          <w:szCs w:val="22"/>
        </w:rPr>
        <w:t xml:space="preserve"> </w:t>
      </w:r>
      <w:r>
        <w:rPr>
          <w:b/>
          <w:sz w:val="22"/>
          <w:szCs w:val="22"/>
        </w:rPr>
        <w:t xml:space="preserve">Mr. Walsh </w:t>
      </w:r>
      <w:r w:rsidRPr="00FB2AD4">
        <w:rPr>
          <w:b/>
          <w:sz w:val="22"/>
          <w:szCs w:val="22"/>
        </w:rPr>
        <w:t>asked for motion to memorialize reso</w:t>
      </w:r>
      <w:r>
        <w:rPr>
          <w:b/>
          <w:sz w:val="22"/>
          <w:szCs w:val="22"/>
        </w:rPr>
        <w:t>lution.  Mr. Kuczynski m</w:t>
      </w:r>
      <w:r w:rsidRPr="00FB2AD4">
        <w:rPr>
          <w:b/>
        </w:rPr>
        <w:t>ade mot</w:t>
      </w:r>
      <w:r>
        <w:rPr>
          <w:b/>
        </w:rPr>
        <w:t xml:space="preserve">ion to adopt the resolution with the referenced conditions; </w:t>
      </w:r>
      <w:r>
        <w:rPr>
          <w:b/>
          <w:sz w:val="22"/>
          <w:szCs w:val="22"/>
        </w:rPr>
        <w:t>Mr. Kreismer s</w:t>
      </w:r>
      <w:r w:rsidRPr="00FB2AD4">
        <w:rPr>
          <w:b/>
        </w:rPr>
        <w:t>econded.  Roll Call:</w:t>
      </w:r>
    </w:p>
    <w:p w:rsidR="00AF7BFA" w:rsidRPr="00FB2AD4" w:rsidRDefault="00AF7BFA" w:rsidP="00AF7BFA">
      <w:pPr>
        <w:tabs>
          <w:tab w:val="left" w:pos="450"/>
        </w:tabs>
        <w:ind w:right="90"/>
        <w:rPr>
          <w:b/>
          <w:sz w:val="22"/>
          <w:szCs w:val="22"/>
        </w:rPr>
      </w:pPr>
    </w:p>
    <w:p w:rsidR="00AF7BFA" w:rsidRDefault="00AF7BFA" w:rsidP="00AF7BFA">
      <w:pPr>
        <w:tabs>
          <w:tab w:val="left" w:pos="0"/>
        </w:tabs>
        <w:ind w:right="90"/>
        <w:rPr>
          <w:b/>
          <w:bCs/>
          <w:sz w:val="22"/>
          <w:szCs w:val="22"/>
        </w:rPr>
      </w:pPr>
      <w:r>
        <w:rPr>
          <w:b/>
          <w:bCs/>
          <w:sz w:val="22"/>
          <w:szCs w:val="22"/>
        </w:rPr>
        <w:t xml:space="preserve">Yes:  Mr. Walsh, Mr. Green, Mr. Kuczynski, Mr. Kreismer, Ms. Catallo, Mr. Corrigan, Mr. Henry, Mr. Emma, Mr. Esposito </w:t>
      </w:r>
    </w:p>
    <w:p w:rsidR="00AF7BFA" w:rsidRDefault="00AF7BFA" w:rsidP="00AF7BFA">
      <w:pPr>
        <w:tabs>
          <w:tab w:val="left" w:pos="0"/>
        </w:tabs>
        <w:ind w:right="90"/>
        <w:rPr>
          <w:b/>
          <w:bCs/>
          <w:sz w:val="22"/>
          <w:szCs w:val="22"/>
        </w:rPr>
      </w:pPr>
    </w:p>
    <w:p w:rsidR="00AF7BFA" w:rsidRPr="00390D4C" w:rsidRDefault="00AF7BFA" w:rsidP="00AF7BFA">
      <w:pPr>
        <w:tabs>
          <w:tab w:val="left" w:pos="0"/>
        </w:tabs>
        <w:ind w:right="90"/>
        <w:rPr>
          <w:b/>
          <w:sz w:val="22"/>
          <w:szCs w:val="22"/>
        </w:rPr>
      </w:pPr>
      <w:r w:rsidRPr="00390D4C">
        <w:rPr>
          <w:b/>
          <w:sz w:val="22"/>
          <w:szCs w:val="22"/>
        </w:rPr>
        <w:t>ACCEPTANCE OF MINUTES</w:t>
      </w:r>
    </w:p>
    <w:p w:rsidR="00AF7BFA" w:rsidRPr="00A86642" w:rsidRDefault="00AF7BFA" w:rsidP="00AF7BFA"/>
    <w:p w:rsidR="00AF7BFA" w:rsidRPr="00FB2AD4" w:rsidRDefault="00AF7BFA" w:rsidP="00AF7BFA">
      <w:pPr>
        <w:pStyle w:val="Heading1"/>
        <w:tabs>
          <w:tab w:val="left" w:pos="450"/>
        </w:tabs>
        <w:ind w:left="0" w:right="90"/>
        <w:rPr>
          <w:sz w:val="22"/>
          <w:szCs w:val="22"/>
        </w:rPr>
      </w:pPr>
      <w:r>
        <w:rPr>
          <w:sz w:val="22"/>
          <w:szCs w:val="22"/>
        </w:rPr>
        <w:t xml:space="preserve">Mr. Walsh </w:t>
      </w:r>
      <w:r w:rsidRPr="00FB2AD4">
        <w:rPr>
          <w:sz w:val="22"/>
          <w:szCs w:val="22"/>
        </w:rPr>
        <w:t>asked for motion to approve and accept</w:t>
      </w:r>
      <w:r>
        <w:rPr>
          <w:sz w:val="22"/>
          <w:szCs w:val="22"/>
        </w:rPr>
        <w:t xml:space="preserve"> the Reorganization and Regular </w:t>
      </w:r>
      <w:r w:rsidRPr="00FB2AD4">
        <w:rPr>
          <w:sz w:val="22"/>
          <w:szCs w:val="22"/>
        </w:rPr>
        <w:t xml:space="preserve">minutes of the </w:t>
      </w:r>
      <w:r>
        <w:rPr>
          <w:sz w:val="22"/>
          <w:szCs w:val="22"/>
        </w:rPr>
        <w:t>February 22, 2017 meeting.  Mr. Kreismer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Kuczynski </w:t>
      </w:r>
      <w:r w:rsidRPr="00FB2AD4">
        <w:rPr>
          <w:sz w:val="22"/>
          <w:szCs w:val="22"/>
        </w:rPr>
        <w:t>seconded, motion carried.</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r>
        <w:rPr>
          <w:b/>
          <w:bCs/>
          <w:sz w:val="22"/>
          <w:szCs w:val="22"/>
        </w:rPr>
        <w:t>A</w:t>
      </w:r>
      <w:r w:rsidRPr="000C3D2F">
        <w:rPr>
          <w:b/>
          <w:bCs/>
          <w:sz w:val="22"/>
          <w:szCs w:val="22"/>
        </w:rPr>
        <w:t>DJOURNMENT</w:t>
      </w:r>
    </w:p>
    <w:p w:rsidR="00AF7BFA" w:rsidRPr="000C3D2F" w:rsidRDefault="00AF7BFA" w:rsidP="00AF7BFA">
      <w:pPr>
        <w:tabs>
          <w:tab w:val="left" w:pos="450"/>
        </w:tabs>
        <w:ind w:right="90"/>
        <w:rPr>
          <w:b/>
          <w:bCs/>
          <w:sz w:val="22"/>
          <w:szCs w:val="22"/>
        </w:rPr>
      </w:pPr>
    </w:p>
    <w:p w:rsidR="00AF7BFA" w:rsidRDefault="00AF7BFA" w:rsidP="00AF7BF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Walsh </w:t>
      </w:r>
      <w:r w:rsidRPr="000C3D2F">
        <w:rPr>
          <w:b/>
          <w:sz w:val="22"/>
          <w:szCs w:val="22"/>
        </w:rPr>
        <w:t>asked for motion to adjourn, M</w:t>
      </w:r>
      <w:r>
        <w:rPr>
          <w:b/>
          <w:sz w:val="22"/>
          <w:szCs w:val="22"/>
        </w:rPr>
        <w:t xml:space="preserve">r. Green                                                                                                                                                                                                </w:t>
      </w:r>
    </w:p>
    <w:p w:rsidR="00AF7BFA" w:rsidRDefault="00AF7BFA" w:rsidP="00AF7BFA">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Esposito </w:t>
      </w:r>
      <w:r w:rsidRPr="000C3D2F">
        <w:rPr>
          <w:b/>
          <w:sz w:val="22"/>
          <w:szCs w:val="22"/>
        </w:rPr>
        <w:t>seconded, motion carried</w:t>
      </w:r>
      <w:r>
        <w:rPr>
          <w:b/>
          <w:sz w:val="22"/>
          <w:szCs w:val="22"/>
        </w:rPr>
        <w:t>.</w:t>
      </w: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Default="00AF7BFA" w:rsidP="00AF7BFA">
      <w:pPr>
        <w:pStyle w:val="BodyText2"/>
        <w:tabs>
          <w:tab w:val="left" w:pos="450"/>
        </w:tabs>
        <w:ind w:right="90"/>
        <w:rPr>
          <w:b/>
          <w:sz w:val="22"/>
          <w:szCs w:val="22"/>
        </w:rPr>
      </w:pPr>
    </w:p>
    <w:p w:rsidR="00AF7BFA" w:rsidRPr="000C3D2F" w:rsidRDefault="00AF7BFA" w:rsidP="00AF7BFA">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AF7BFA" w:rsidRDefault="00AF7BFA" w:rsidP="00AF7BF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F7BFA" w:rsidRDefault="00AF7BFA" w:rsidP="00AF7BFA">
      <w:pPr>
        <w:tabs>
          <w:tab w:val="left" w:pos="450"/>
        </w:tabs>
        <w:ind w:right="90"/>
        <w:rPr>
          <w:b/>
          <w:bCs/>
          <w:sz w:val="22"/>
          <w:szCs w:val="22"/>
        </w:rPr>
      </w:pPr>
    </w:p>
    <w:p w:rsidR="00AF7BFA" w:rsidRPr="000C3D2F" w:rsidRDefault="00AF7BFA" w:rsidP="00AF7BF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AF7BFA" w:rsidRDefault="00AF7BFA" w:rsidP="00AF7BFA">
      <w:pPr>
        <w:tabs>
          <w:tab w:val="left" w:pos="45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bookmarkStart w:id="0" w:name="_GoBack"/>
      <w:bookmarkEnd w:id="0"/>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4D5937" w:rsidRDefault="004D5937" w:rsidP="002C20EB">
      <w:pPr>
        <w:tabs>
          <w:tab w:val="left" w:pos="990"/>
          <w:tab w:val="left" w:pos="2340"/>
          <w:tab w:val="left" w:pos="3510"/>
          <w:tab w:val="left" w:pos="6120"/>
          <w:tab w:val="left" w:pos="6570"/>
          <w:tab w:val="left" w:pos="9270"/>
        </w:tabs>
        <w:ind w:right="90"/>
        <w:rPr>
          <w:b/>
          <w:bCs/>
          <w:sz w:val="22"/>
          <w:szCs w:val="22"/>
        </w:rPr>
      </w:pPr>
    </w:p>
    <w:p w:rsidR="00FC495E" w:rsidRDefault="00FC495E" w:rsidP="00EB7458">
      <w:pPr>
        <w:tabs>
          <w:tab w:val="left" w:pos="450"/>
        </w:tabs>
        <w:ind w:right="90"/>
        <w:rPr>
          <w:b/>
          <w:bCs/>
          <w:sz w:val="22"/>
          <w:szCs w:val="22"/>
        </w:rPr>
      </w:pPr>
    </w:p>
    <w:sectPr w:rsidR="00FC495E"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278BA" w:rsidRPr="006278BA">
      <w:rPr>
        <w:rFonts w:asciiTheme="majorHAnsi" w:hAnsiTheme="majorHAnsi"/>
        <w:noProof/>
      </w:rPr>
      <w:t>3</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5"/>
  </w:num>
  <w:num w:numId="2">
    <w:abstractNumId w:val="39"/>
  </w:num>
  <w:num w:numId="3">
    <w:abstractNumId w:val="3"/>
  </w:num>
  <w:num w:numId="4">
    <w:abstractNumId w:val="17"/>
  </w:num>
  <w:num w:numId="5">
    <w:abstractNumId w:val="15"/>
  </w:num>
  <w:num w:numId="6">
    <w:abstractNumId w:val="33"/>
  </w:num>
  <w:num w:numId="7">
    <w:abstractNumId w:val="6"/>
  </w:num>
  <w:num w:numId="8">
    <w:abstractNumId w:val="20"/>
  </w:num>
  <w:num w:numId="9">
    <w:abstractNumId w:val="29"/>
  </w:num>
  <w:num w:numId="10">
    <w:abstractNumId w:val="27"/>
  </w:num>
  <w:num w:numId="11">
    <w:abstractNumId w:val="26"/>
  </w:num>
  <w:num w:numId="12">
    <w:abstractNumId w:val="18"/>
  </w:num>
  <w:num w:numId="13">
    <w:abstractNumId w:val="23"/>
  </w:num>
  <w:num w:numId="14">
    <w:abstractNumId w:val="21"/>
  </w:num>
  <w:num w:numId="15">
    <w:abstractNumId w:val="32"/>
  </w:num>
  <w:num w:numId="16">
    <w:abstractNumId w:val="8"/>
  </w:num>
  <w:num w:numId="17">
    <w:abstractNumId w:val="31"/>
  </w:num>
  <w:num w:numId="18">
    <w:abstractNumId w:val="4"/>
  </w:num>
  <w:num w:numId="19">
    <w:abstractNumId w:val="12"/>
  </w:num>
  <w:num w:numId="20">
    <w:abstractNumId w:val="16"/>
  </w:num>
  <w:num w:numId="21">
    <w:abstractNumId w:val="28"/>
  </w:num>
  <w:num w:numId="22">
    <w:abstractNumId w:val="37"/>
  </w:num>
  <w:num w:numId="23">
    <w:abstractNumId w:val="7"/>
  </w:num>
  <w:num w:numId="24">
    <w:abstractNumId w:val="36"/>
  </w:num>
  <w:num w:numId="25">
    <w:abstractNumId w:val="19"/>
  </w:num>
  <w:num w:numId="26">
    <w:abstractNumId w:val="22"/>
  </w:num>
  <w:num w:numId="27">
    <w:abstractNumId w:val="25"/>
  </w:num>
  <w:num w:numId="28">
    <w:abstractNumId w:val="38"/>
  </w:num>
  <w:num w:numId="29">
    <w:abstractNumId w:val="30"/>
  </w:num>
  <w:num w:numId="30">
    <w:abstractNumId w:val="24"/>
  </w:num>
  <w:num w:numId="31">
    <w:abstractNumId w:val="2"/>
  </w:num>
  <w:num w:numId="32">
    <w:abstractNumId w:val="0"/>
  </w:num>
  <w:num w:numId="33">
    <w:abstractNumId w:val="10"/>
  </w:num>
  <w:num w:numId="34">
    <w:abstractNumId w:val="11"/>
  </w:num>
  <w:num w:numId="35">
    <w:abstractNumId w:val="13"/>
  </w:num>
  <w:num w:numId="36">
    <w:abstractNumId w:val="14"/>
  </w:num>
  <w:num w:numId="37">
    <w:abstractNumId w:val="5"/>
  </w:num>
  <w:num w:numId="38">
    <w:abstractNumId w:val="41"/>
  </w:num>
  <w:num w:numId="39">
    <w:abstractNumId w:val="34"/>
  </w:num>
  <w:num w:numId="40">
    <w:abstractNumId w:val="1"/>
  </w:num>
  <w:num w:numId="41">
    <w:abstractNumId w:val="4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531"/>
    <w:rsid w:val="000268A1"/>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4C3"/>
    <w:rsid w:val="0009127A"/>
    <w:rsid w:val="000917B8"/>
    <w:rsid w:val="00091D61"/>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2C33"/>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455"/>
    <w:rsid w:val="005A47F2"/>
    <w:rsid w:val="005A4B80"/>
    <w:rsid w:val="005A4CA6"/>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4452"/>
    <w:rsid w:val="00724C21"/>
    <w:rsid w:val="00725E5C"/>
    <w:rsid w:val="00725F54"/>
    <w:rsid w:val="00726315"/>
    <w:rsid w:val="0072697D"/>
    <w:rsid w:val="00727140"/>
    <w:rsid w:val="0072781A"/>
    <w:rsid w:val="007304AF"/>
    <w:rsid w:val="007309E8"/>
    <w:rsid w:val="007316C1"/>
    <w:rsid w:val="007320E3"/>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08A5"/>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B93"/>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D860-7BEC-4D52-8668-2CE3CAD9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15</cp:revision>
  <cp:lastPrinted>2017-02-14T14:55:00Z</cp:lastPrinted>
  <dcterms:created xsi:type="dcterms:W3CDTF">2017-03-02T14:31:00Z</dcterms:created>
  <dcterms:modified xsi:type="dcterms:W3CDTF">2017-04-18T12:41:00Z</dcterms:modified>
</cp:coreProperties>
</file>